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06" w:rsidRPr="00941D06" w:rsidRDefault="00941D06" w:rsidP="00941D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654C" w:rsidRDefault="00CA654C" w:rsidP="00CA6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CA654C" w:rsidRDefault="00CA654C" w:rsidP="00CA6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CA654C" w:rsidRDefault="00CA654C" w:rsidP="00CA6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4C" w:rsidRDefault="00CA654C" w:rsidP="00CA6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A654C" w:rsidRDefault="00CA654C" w:rsidP="00CA6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4C" w:rsidRDefault="004348F0" w:rsidP="0043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654C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123</w:t>
      </w:r>
    </w:p>
    <w:p w:rsidR="00CA654C" w:rsidRDefault="00CA654C" w:rsidP="00CA6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9E" w:rsidRDefault="005B059E" w:rsidP="00CA6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9E" w:rsidRDefault="00CA654C" w:rsidP="005B059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B059E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EA157B" w:rsidRPr="005B059E">
        <w:rPr>
          <w:rFonts w:ascii="Times New Roman" w:hAnsi="Times New Roman" w:cs="Times New Roman"/>
          <w:b w:val="0"/>
          <w:sz w:val="24"/>
          <w:szCs w:val="24"/>
        </w:rPr>
        <w:t xml:space="preserve"> порядка осуществления муниципального </w:t>
      </w:r>
    </w:p>
    <w:p w:rsidR="00EA157B" w:rsidRPr="005B059E" w:rsidRDefault="00EA157B" w:rsidP="005B059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B059E">
        <w:rPr>
          <w:rFonts w:ascii="Times New Roman" w:hAnsi="Times New Roman" w:cs="Times New Roman"/>
          <w:b w:val="0"/>
          <w:sz w:val="24"/>
          <w:szCs w:val="24"/>
        </w:rPr>
        <w:t>жилищного контроля на территории Большеулуйского сельсовета</w:t>
      </w:r>
    </w:p>
    <w:p w:rsidR="00EA157B" w:rsidRPr="005B059E" w:rsidRDefault="00EA157B" w:rsidP="005B059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059E" w:rsidRDefault="005B059E" w:rsidP="005B059E">
      <w:pPr>
        <w:pStyle w:val="ConsPlusNormal"/>
        <w:jc w:val="center"/>
      </w:pPr>
    </w:p>
    <w:p w:rsidR="000C7E38" w:rsidRDefault="005B059E" w:rsidP="000C7E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 w:rsidRPr="005B059E">
        <w:rPr>
          <w:rFonts w:ascii="Times New Roman" w:hAnsi="Times New Roman" w:cs="Times New Roman"/>
          <w:b w:val="0"/>
          <w:sz w:val="28"/>
          <w:szCs w:val="28"/>
        </w:rPr>
        <w:t>В целях организации и осуществления муниципального жилищного контроля</w:t>
      </w:r>
      <w:r w:rsidR="00C002F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B059E">
        <w:rPr>
          <w:rFonts w:ascii="Times New Roman" w:hAnsi="Times New Roman" w:cs="Times New Roman"/>
          <w:b w:val="0"/>
          <w:sz w:val="28"/>
          <w:szCs w:val="28"/>
        </w:rPr>
        <w:t xml:space="preserve"> обеспечения условий для осуществления гражданами прав по владению и пользованию муниципальными жилыми помещениями на территории Большеулуйского сельсовета в соответствии с Жилищным </w:t>
      </w:r>
      <w:hyperlink r:id="rId6" w:tooltip="&quot;Жилищный кодекс Российской Федерации&quot; от 29.12.2004 N 188-ФЗ (ред. от 13.07.2015) (с изм. и доп., вступ. в силу с 30.08.2015){КонсультантПлюс}" w:history="1">
        <w:r w:rsidRPr="00941D06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5B059E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Федеральными законами от 06.10.2003 </w:t>
      </w:r>
      <w:hyperlink r:id="rId7" w:tooltip="Федеральный закон от 06.10.2003 N 131-ФЗ (ред. от 03.11.2015) &quot;Об общих принципах организации местного самоуправления в Российской Федерации&quot;{КонсультантПлюс}" w:history="1">
        <w:r w:rsidR="00941D06">
          <w:rPr>
            <w:rFonts w:ascii="Times New Roman" w:hAnsi="Times New Roman" w:cs="Times New Roman"/>
            <w:b w:val="0"/>
            <w:sz w:val="28"/>
            <w:szCs w:val="28"/>
          </w:rPr>
          <w:t>№</w:t>
        </w:r>
      </w:hyperlink>
      <w:r w:rsidRPr="005B059E">
        <w:rPr>
          <w:rFonts w:ascii="Times New Roman" w:hAnsi="Times New Roman" w:cs="Times New Roman"/>
          <w:b w:val="0"/>
          <w:sz w:val="28"/>
          <w:szCs w:val="28"/>
        </w:rPr>
        <w:t xml:space="preserve"> "Об общих принципах организации местного самоуправления в Российской Федерации", от 26.12.2008 </w:t>
      </w:r>
      <w:hyperlink r:id="rId8" w:tooltip="Федеральный закон от 26.12.2008 N 294-ФЗ (ред. от 13.07.2015, с изм. от 03.11.2015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" w:history="1">
        <w:r w:rsidR="00941D06">
          <w:rPr>
            <w:rFonts w:ascii="Times New Roman" w:hAnsi="Times New Roman" w:cs="Times New Roman"/>
            <w:b w:val="0"/>
            <w:sz w:val="28"/>
            <w:szCs w:val="28"/>
          </w:rPr>
          <w:t>№</w:t>
        </w:r>
      </w:hyperlink>
      <w:r w:rsidRPr="005B059E">
        <w:rPr>
          <w:rFonts w:ascii="Times New Roman" w:hAnsi="Times New Roman" w:cs="Times New Roman"/>
          <w:b w:val="0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Pr="005B059E">
        <w:rPr>
          <w:rFonts w:ascii="Times New Roman" w:hAnsi="Times New Roman" w:cs="Times New Roman"/>
          <w:b w:val="0"/>
          <w:sz w:val="28"/>
          <w:szCs w:val="28"/>
        </w:rPr>
        <w:t xml:space="preserve">) и муниципального контроля", </w:t>
      </w:r>
      <w:hyperlink r:id="rId9" w:tooltip="Закон Красноярского края от 07.02.2013 N 4-1047 &quot;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&quot; (подписан Губернатором Красноярского края 18.02." w:history="1">
        <w:r w:rsidRPr="00941D06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5B059E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07.02.2013 </w:t>
      </w:r>
      <w:r w:rsidR="00941D06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B059E">
        <w:rPr>
          <w:rFonts w:ascii="Times New Roman" w:hAnsi="Times New Roman" w:cs="Times New Roman"/>
          <w:b w:val="0"/>
          <w:sz w:val="28"/>
          <w:szCs w:val="28"/>
        </w:rPr>
        <w:t xml:space="preserve"> 4-1047 "О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контроля", </w:t>
      </w:r>
      <w:r w:rsidR="000C7E38">
        <w:rPr>
          <w:rFonts w:ascii="Times New Roman" w:hAnsi="Times New Roman" w:cs="Times New Roman"/>
          <w:b w:val="0"/>
          <w:sz w:val="28"/>
          <w:szCs w:val="28"/>
        </w:rPr>
        <w:t>руководствуясь   статьей 32 Устава Большеулуйского сельсовета</w:t>
      </w:r>
      <w:r w:rsidR="00941D06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0C7E38" w:rsidRDefault="000C7E38" w:rsidP="000C7E38">
      <w:pPr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C7E38" w:rsidRPr="000C7E38" w:rsidRDefault="000C7E38" w:rsidP="000C7E38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59E" w:rsidRPr="000C7E38" w:rsidRDefault="000C7E38" w:rsidP="000C7E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7E38">
        <w:rPr>
          <w:rFonts w:ascii="Times New Roman" w:hAnsi="Times New Roman" w:cs="Times New Roman"/>
          <w:sz w:val="28"/>
          <w:szCs w:val="28"/>
        </w:rPr>
        <w:t xml:space="preserve">    </w:t>
      </w:r>
      <w:r w:rsidRPr="000C7E38">
        <w:rPr>
          <w:rFonts w:ascii="Times New Roman" w:hAnsi="Times New Roman" w:cs="Times New Roman"/>
          <w:b w:val="0"/>
          <w:sz w:val="28"/>
          <w:szCs w:val="28"/>
        </w:rPr>
        <w:t>1.</w:t>
      </w:r>
      <w:r w:rsidR="00863458" w:rsidRPr="000C7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059E" w:rsidRPr="000C7E38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r:id="rId10" w:anchor="Par33" w:tooltip="ПОРЯДОК" w:history="1">
        <w:r w:rsidR="005B059E" w:rsidRPr="00941D06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5B059E" w:rsidRPr="000C7E38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муниципального жилищного контроля на территории Большеулуйского сельсовета  (согласно приложени</w:t>
      </w:r>
      <w:r w:rsidR="003B1B5C">
        <w:rPr>
          <w:rFonts w:ascii="Times New Roman" w:hAnsi="Times New Roman" w:cs="Times New Roman"/>
          <w:b w:val="0"/>
          <w:sz w:val="28"/>
          <w:szCs w:val="28"/>
        </w:rPr>
        <w:t>ю</w:t>
      </w:r>
      <w:r w:rsidR="005B059E" w:rsidRPr="000C7E38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C7E38" w:rsidRPr="000C7E38" w:rsidRDefault="000C7E38" w:rsidP="000C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E38">
        <w:rPr>
          <w:rFonts w:ascii="Times New Roman" w:hAnsi="Times New Roman" w:cs="Times New Roman"/>
          <w:sz w:val="28"/>
          <w:szCs w:val="28"/>
        </w:rPr>
        <w:t xml:space="preserve">    2. Постановление вступает в силу после опубликования в печатном издании и подлежит размещению на официальном сайте муниципального образования Большеулуйский район в сети Интернет </w:t>
      </w:r>
      <w:proofErr w:type="spellStart"/>
      <w:r w:rsidRPr="000C7E38">
        <w:rPr>
          <w:rFonts w:ascii="Times New Roman" w:hAnsi="Times New Roman" w:cs="Times New Roman"/>
          <w:sz w:val="28"/>
          <w:szCs w:val="28"/>
        </w:rPr>
        <w:t>www.</w:t>
      </w:r>
      <w:hyperlink r:id="rId11" w:history="1">
        <w:r w:rsidRPr="000C7E38">
          <w:rPr>
            <w:rStyle w:val="a3"/>
            <w:color w:val="auto"/>
            <w:sz w:val="28"/>
            <w:szCs w:val="28"/>
            <w:u w:val="none"/>
          </w:rPr>
          <w:t>buluy.achim.ru</w:t>
        </w:r>
        <w:proofErr w:type="spellEnd"/>
      </w:hyperlink>
      <w:r w:rsidRPr="000C7E38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C002F5">
        <w:rPr>
          <w:rFonts w:ascii="Times New Roman" w:hAnsi="Times New Roman" w:cs="Times New Roman"/>
          <w:sz w:val="28"/>
          <w:szCs w:val="28"/>
        </w:rPr>
        <w:t xml:space="preserve"> </w:t>
      </w:r>
      <w:r w:rsidRPr="000C7E38">
        <w:rPr>
          <w:rFonts w:ascii="Times New Roman" w:hAnsi="Times New Roman" w:cs="Times New Roman"/>
          <w:sz w:val="28"/>
          <w:szCs w:val="28"/>
        </w:rPr>
        <w:t xml:space="preserve"> «Сельские советы», подраздел «Большеулуйский сельсовет».</w:t>
      </w:r>
    </w:p>
    <w:p w:rsidR="000C7E38" w:rsidRPr="000C7E38" w:rsidRDefault="000C7E38" w:rsidP="000C7E38">
      <w:pPr>
        <w:tabs>
          <w:tab w:val="left" w:pos="993"/>
        </w:tabs>
        <w:autoSpaceDN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C7E38" w:rsidRDefault="000C7E38" w:rsidP="000C7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5A9" w:rsidRPr="000C7E38" w:rsidRDefault="000C7E38" w:rsidP="000C7E3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C7E38">
        <w:rPr>
          <w:rFonts w:ascii="Times New Roman" w:hAnsi="Times New Roman" w:cs="Times New Roman"/>
          <w:sz w:val="28"/>
          <w:szCs w:val="28"/>
        </w:rPr>
        <w:t xml:space="preserve">Глава Большеулуйского сельсовета                                        И.Н. </w:t>
      </w:r>
      <w:proofErr w:type="spellStart"/>
      <w:r w:rsidRPr="000C7E38">
        <w:rPr>
          <w:rFonts w:ascii="Times New Roman" w:hAnsi="Times New Roman" w:cs="Times New Roman"/>
          <w:sz w:val="28"/>
          <w:szCs w:val="28"/>
        </w:rPr>
        <w:t>Арахланова</w:t>
      </w:r>
      <w:proofErr w:type="spellEnd"/>
    </w:p>
    <w:p w:rsidR="005725A9" w:rsidRDefault="005725A9" w:rsidP="005725A9">
      <w:pPr>
        <w:pStyle w:val="ConsPlusNormal"/>
        <w:jc w:val="right"/>
      </w:pPr>
    </w:p>
    <w:p w:rsidR="005725A9" w:rsidRDefault="005725A9" w:rsidP="005725A9">
      <w:pPr>
        <w:pStyle w:val="ConsPlusNormal"/>
        <w:jc w:val="right"/>
      </w:pPr>
    </w:p>
    <w:p w:rsidR="005725A9" w:rsidRDefault="005725A9" w:rsidP="005725A9">
      <w:pPr>
        <w:pStyle w:val="ConsPlusNormal"/>
        <w:jc w:val="right"/>
      </w:pPr>
    </w:p>
    <w:p w:rsidR="005725A9" w:rsidRDefault="005725A9" w:rsidP="005725A9">
      <w:pPr>
        <w:pStyle w:val="ConsPlusNormal"/>
        <w:jc w:val="right"/>
      </w:pPr>
    </w:p>
    <w:p w:rsidR="000C7E38" w:rsidRDefault="000C7E38" w:rsidP="005725A9">
      <w:pPr>
        <w:pStyle w:val="ConsPlusNormal"/>
        <w:jc w:val="right"/>
      </w:pPr>
    </w:p>
    <w:p w:rsidR="000C7E38" w:rsidRDefault="000C7E38" w:rsidP="005725A9">
      <w:pPr>
        <w:pStyle w:val="ConsPlusNormal"/>
        <w:jc w:val="right"/>
      </w:pPr>
    </w:p>
    <w:p w:rsidR="000C7E38" w:rsidRDefault="000C7E38" w:rsidP="005725A9">
      <w:pPr>
        <w:pStyle w:val="ConsPlusNormal"/>
        <w:jc w:val="right"/>
      </w:pPr>
    </w:p>
    <w:p w:rsidR="000C7E38" w:rsidRDefault="000C7E38" w:rsidP="005725A9">
      <w:pPr>
        <w:pStyle w:val="ConsPlusNormal"/>
        <w:jc w:val="right"/>
      </w:pPr>
    </w:p>
    <w:p w:rsidR="004348F0" w:rsidRDefault="004348F0">
      <w:pPr>
        <w:rPr>
          <w:rFonts w:ascii="Arial" w:hAnsi="Arial" w:cs="Arial"/>
          <w:sz w:val="20"/>
          <w:szCs w:val="20"/>
        </w:rPr>
      </w:pPr>
      <w:r>
        <w:br w:type="page"/>
      </w:r>
    </w:p>
    <w:p w:rsidR="004348F0" w:rsidRDefault="004348F0">
      <w:pPr>
        <w:rPr>
          <w:rFonts w:ascii="Arial" w:hAnsi="Arial" w:cs="Arial"/>
          <w:sz w:val="20"/>
          <w:szCs w:val="20"/>
        </w:rPr>
      </w:pPr>
      <w:r>
        <w:lastRenderedPageBreak/>
        <w:br w:type="page"/>
      </w:r>
    </w:p>
    <w:p w:rsidR="005725A9" w:rsidRPr="00941D06" w:rsidRDefault="00941D06" w:rsidP="005725A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5725A9" w:rsidRDefault="005725A9" w:rsidP="005725A9">
      <w:pPr>
        <w:pStyle w:val="ConsPlusNormal"/>
        <w:jc w:val="right"/>
        <w:rPr>
          <w:rFonts w:ascii="Times New Roman" w:hAnsi="Times New Roman" w:cs="Times New Roman"/>
        </w:rPr>
      </w:pPr>
      <w:r w:rsidRPr="00941D06">
        <w:rPr>
          <w:rFonts w:ascii="Times New Roman" w:hAnsi="Times New Roman" w:cs="Times New Roman"/>
        </w:rPr>
        <w:t>к Постановлению</w:t>
      </w:r>
    </w:p>
    <w:p w:rsidR="00941D06" w:rsidRPr="00941D06" w:rsidRDefault="00941D06" w:rsidP="005725A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4348F0">
        <w:rPr>
          <w:rFonts w:ascii="Times New Roman" w:hAnsi="Times New Roman" w:cs="Times New Roman"/>
        </w:rPr>
        <w:t>123 от 18.05.2016</w:t>
      </w:r>
    </w:p>
    <w:p w:rsidR="00863458" w:rsidRPr="00941D06" w:rsidRDefault="00863458" w:rsidP="005725A9">
      <w:pPr>
        <w:rPr>
          <w:rFonts w:ascii="Times New Roman" w:hAnsi="Times New Roman" w:cs="Times New Roman"/>
        </w:rPr>
      </w:pPr>
    </w:p>
    <w:p w:rsidR="00E11687" w:rsidRPr="00941D06" w:rsidRDefault="00E11687" w:rsidP="00E116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1D06">
        <w:rPr>
          <w:rFonts w:ascii="Times New Roman" w:hAnsi="Times New Roman" w:cs="Times New Roman"/>
          <w:sz w:val="24"/>
          <w:szCs w:val="24"/>
        </w:rPr>
        <w:t>ПОРЯДОК</w:t>
      </w:r>
    </w:p>
    <w:p w:rsidR="00E11687" w:rsidRPr="00941D06" w:rsidRDefault="00E11687" w:rsidP="00941D0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41D06">
        <w:rPr>
          <w:rFonts w:ascii="Times New Roman" w:hAnsi="Times New Roman" w:cs="Times New Roman"/>
          <w:b w:val="0"/>
          <w:sz w:val="24"/>
          <w:szCs w:val="24"/>
        </w:rPr>
        <w:t xml:space="preserve">ОСУЩЕСТВЛЕНИЯ МУНИЦИПАЛЬНОГО ЖИЛИЩНОГО КОНТРОЛЯ </w:t>
      </w:r>
      <w:r w:rsidR="000C7E38" w:rsidRPr="00941D0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БОЛЬШЕУЛУЙСКОГО СЕЛЬСОВЕТА </w:t>
      </w:r>
      <w:r w:rsidRPr="00941D06">
        <w:rPr>
          <w:rFonts w:ascii="Times New Roman" w:hAnsi="Times New Roman" w:cs="Times New Roman"/>
          <w:b w:val="0"/>
          <w:sz w:val="24"/>
          <w:szCs w:val="24"/>
        </w:rPr>
        <w:t xml:space="preserve"> И ПОРЯДОК ВЗАИМОДЕЙСТВИЯ С ОРГАНОМ</w:t>
      </w:r>
      <w:r w:rsidR="00941D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7E38" w:rsidRPr="00941D0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941D06">
        <w:rPr>
          <w:rFonts w:ascii="Times New Roman" w:hAnsi="Times New Roman" w:cs="Times New Roman"/>
          <w:b w:val="0"/>
          <w:sz w:val="24"/>
          <w:szCs w:val="24"/>
        </w:rPr>
        <w:t>ГОСУДАРСТВЕННОГО ЖИЛИЩНОГО НАДЗОРА</w:t>
      </w:r>
      <w:r w:rsidR="000C7E38" w:rsidRPr="00941D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1D06">
        <w:rPr>
          <w:rFonts w:ascii="Times New Roman" w:hAnsi="Times New Roman" w:cs="Times New Roman"/>
          <w:b w:val="0"/>
          <w:sz w:val="24"/>
          <w:szCs w:val="24"/>
        </w:rPr>
        <w:t>КРАСНОЯРСКОГО КРАЯ</w:t>
      </w:r>
    </w:p>
    <w:p w:rsidR="000C7E38" w:rsidRPr="00941D06" w:rsidRDefault="000C7E38" w:rsidP="00E116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048C2" w:rsidRPr="00941D06" w:rsidRDefault="00941D06" w:rsidP="005048C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1D06">
        <w:rPr>
          <w:rFonts w:ascii="Times New Roman" w:hAnsi="Times New Roman" w:cs="Times New Roman"/>
          <w:sz w:val="24"/>
          <w:szCs w:val="24"/>
        </w:rPr>
        <w:t>1</w:t>
      </w:r>
      <w:r w:rsidR="005048C2" w:rsidRPr="00941D06">
        <w:rPr>
          <w:rFonts w:ascii="Times New Roman" w:hAnsi="Times New Roman" w:cs="Times New Roman"/>
          <w:sz w:val="24"/>
          <w:szCs w:val="24"/>
        </w:rPr>
        <w:t xml:space="preserve">. </w:t>
      </w:r>
      <w:r w:rsidRPr="00941D0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048C2" w:rsidRPr="00941D06" w:rsidRDefault="005048C2" w:rsidP="00504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48C2" w:rsidRPr="00262C63" w:rsidRDefault="005048C2" w:rsidP="00504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D06">
        <w:rPr>
          <w:rFonts w:ascii="Times New Roman" w:hAnsi="Times New Roman" w:cs="Times New Roman"/>
          <w:sz w:val="24"/>
          <w:szCs w:val="24"/>
        </w:rPr>
        <w:t>1.</w:t>
      </w:r>
      <w:r w:rsidR="00941D06">
        <w:rPr>
          <w:rFonts w:ascii="Times New Roman" w:hAnsi="Times New Roman" w:cs="Times New Roman"/>
          <w:sz w:val="24"/>
          <w:szCs w:val="24"/>
        </w:rPr>
        <w:t>1.</w:t>
      </w:r>
      <w:r w:rsidRPr="00941D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D06">
        <w:rPr>
          <w:rFonts w:ascii="Times New Roman" w:hAnsi="Times New Roman" w:cs="Times New Roman"/>
          <w:sz w:val="24"/>
          <w:szCs w:val="24"/>
        </w:rPr>
        <w:t>Порядок организации муниципального жилищного контроля</w:t>
      </w:r>
      <w:r w:rsidRPr="00262C63">
        <w:rPr>
          <w:rFonts w:ascii="Times New Roman" w:hAnsi="Times New Roman" w:cs="Times New Roman"/>
          <w:sz w:val="24"/>
          <w:szCs w:val="24"/>
        </w:rPr>
        <w:t xml:space="preserve"> </w:t>
      </w:r>
      <w:r w:rsidR="00985600" w:rsidRPr="00262C6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85600" w:rsidRPr="00941D06">
        <w:rPr>
          <w:rFonts w:ascii="Times New Roman" w:hAnsi="Times New Roman" w:cs="Times New Roman"/>
          <w:color w:val="000000" w:themeColor="text1"/>
          <w:sz w:val="24"/>
          <w:szCs w:val="24"/>
        </w:rPr>
        <w:t>Большеулуйского сельсовета</w:t>
      </w:r>
      <w:r w:rsidRPr="0094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Порядок) разработан в соответствии с Жилищным </w:t>
      </w:r>
      <w:hyperlink r:id="rId12" w:tooltip="&quot;Жилищный кодекс Российской Федерации&quot; от 29.12.2004 N 188-ФЗ (ред. от 13.07.2015) (с изм. и доп., вступ. в силу с 30.08.2015){КонсультантПлюс}" w:history="1">
        <w:r w:rsidRPr="00941D06">
          <w:rPr>
            <w:rStyle w:val="a3"/>
            <w:color w:val="000000" w:themeColor="text1"/>
            <w:sz w:val="24"/>
            <w:szCs w:val="24"/>
            <w:u w:val="none"/>
          </w:rPr>
          <w:t>кодексом</w:t>
        </w:r>
      </w:hyperlink>
      <w:r w:rsidRPr="0094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Федеральными законами от 06.10.2003 </w:t>
      </w:r>
      <w:hyperlink r:id="rId13" w:tooltip="Федеральный закон от 06.10.2003 N 131-ФЗ (ред. от 03.11.2015) &quot;Об общих принципах организации местного самоуправления в Российской Федерации&quot;{КонсультантПлюс}" w:history="1">
        <w:r w:rsidR="00941D06" w:rsidRPr="00941D06">
          <w:rPr>
            <w:rStyle w:val="a3"/>
            <w:color w:val="000000" w:themeColor="text1"/>
            <w:sz w:val="24"/>
            <w:szCs w:val="24"/>
            <w:u w:val="none"/>
          </w:rPr>
          <w:t>№</w:t>
        </w:r>
      </w:hyperlink>
      <w:r w:rsidRPr="0094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общих принципах организации местного самоуправления в Российской Федерации", от 26.12.2008 </w:t>
      </w:r>
      <w:hyperlink r:id="rId14" w:tooltip="Федеральный закон от 26.12.2008 N 294-ФЗ (ред. от 13.07.2015, с изм. от 03.11.2015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" w:history="1">
        <w:r w:rsidR="00941D06" w:rsidRPr="00941D06">
          <w:rPr>
            <w:rStyle w:val="a3"/>
            <w:color w:val="000000" w:themeColor="text1"/>
            <w:sz w:val="24"/>
            <w:szCs w:val="24"/>
            <w:u w:val="none"/>
          </w:rPr>
          <w:t xml:space="preserve">№ </w:t>
        </w:r>
        <w:r w:rsidRPr="00941D06">
          <w:rPr>
            <w:rStyle w:val="a3"/>
            <w:color w:val="000000" w:themeColor="text1"/>
            <w:sz w:val="24"/>
            <w:szCs w:val="24"/>
            <w:u w:val="none"/>
          </w:rPr>
          <w:t>294-ФЗ</w:t>
        </w:r>
      </w:hyperlink>
      <w:r w:rsidRPr="0094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proofErr w:type="gramEnd"/>
      <w:r w:rsidRPr="0094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5" w:tooltip="Закон Красноярского края от 07.02.2013 N 4-1047 &quot;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&quot; (подписан Губернатором Красноярского края 18.02." w:history="1">
        <w:r w:rsidRPr="00941D06">
          <w:rPr>
            <w:rStyle w:val="a3"/>
            <w:color w:val="000000" w:themeColor="text1"/>
            <w:sz w:val="24"/>
            <w:szCs w:val="24"/>
            <w:u w:val="none"/>
          </w:rPr>
          <w:t>Законом</w:t>
        </w:r>
      </w:hyperlink>
      <w:r w:rsidRPr="0094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Красноярского края от 07.02.2013 </w:t>
      </w:r>
      <w:r w:rsidR="00941D0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4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4-1047 "О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контроля", </w:t>
      </w:r>
      <w:hyperlink r:id="rId16" w:tooltip="&quot;Устав города Красноярска&quot; (принят Решением Красноярского городского Совета от 24.12.1997 N В-62) (ред. от 16.12.2014) (Зарегистрировано в ГУ Минюста России по Сибирскому федеральному округу 25.11.2005 N RU243080002005001){КонсультантПлюс}" w:history="1">
        <w:r w:rsidRPr="00941D06">
          <w:rPr>
            <w:rStyle w:val="a3"/>
            <w:color w:val="000000" w:themeColor="text1"/>
            <w:sz w:val="24"/>
            <w:szCs w:val="24"/>
            <w:u w:val="none"/>
          </w:rPr>
          <w:t>Уставом</w:t>
        </w:r>
      </w:hyperlink>
      <w:r w:rsidRPr="0094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600" w:rsidRPr="0094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Большеулуйского</w:t>
      </w:r>
      <w:r w:rsidR="00985600" w:rsidRPr="00262C63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048C2" w:rsidRPr="00262C63" w:rsidRDefault="00941D06" w:rsidP="00504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48C2" w:rsidRPr="00262C63">
        <w:rPr>
          <w:rFonts w:ascii="Times New Roman" w:hAnsi="Times New Roman" w:cs="Times New Roman"/>
          <w:sz w:val="24"/>
          <w:szCs w:val="24"/>
        </w:rPr>
        <w:t>2. Предметом регулирования настоящего Порядка являются вопросы организации муниципального жилищного контроля (далее - муниципальный жилищный контроль), а также установление порядка проведения проверок, формы акта проверок в отношении граждан.</w:t>
      </w:r>
    </w:p>
    <w:p w:rsidR="005048C2" w:rsidRPr="00262C63" w:rsidRDefault="00941D06" w:rsidP="00504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48C2" w:rsidRPr="00262C63">
        <w:rPr>
          <w:rFonts w:ascii="Times New Roman" w:hAnsi="Times New Roman" w:cs="Times New Roman"/>
          <w:sz w:val="24"/>
          <w:szCs w:val="24"/>
        </w:rPr>
        <w:t>3. Целью муниципального жилищного контроля является реализация полномочий органа местного самоуправления по решению вопросов местного значения в области жилищных отношений.</w:t>
      </w:r>
    </w:p>
    <w:p w:rsidR="005048C2" w:rsidRPr="00262C63" w:rsidRDefault="005048C2" w:rsidP="00504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48C2" w:rsidRPr="00262C63" w:rsidRDefault="00941D06" w:rsidP="005048C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48C2" w:rsidRPr="00262C63">
        <w:rPr>
          <w:rFonts w:ascii="Times New Roman" w:hAnsi="Times New Roman" w:cs="Times New Roman"/>
          <w:sz w:val="24"/>
          <w:szCs w:val="24"/>
        </w:rPr>
        <w:t>. ПОЛНОМОЧИЯ ОРГАНА МУНИЦИПАЛЬНОГО ЖИЛИЩНОГО КОНТРОЛЯ</w:t>
      </w:r>
    </w:p>
    <w:p w:rsidR="005048C2" w:rsidRPr="00262C63" w:rsidRDefault="005048C2" w:rsidP="005048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НА ОСУЩЕСТВЛЕНИЕ МУНИЦИПАЛЬНОГО ЖИЛИЩНОГО КОНТРОЛЯ</w:t>
      </w:r>
    </w:p>
    <w:p w:rsidR="005048C2" w:rsidRPr="00262C63" w:rsidRDefault="005048C2" w:rsidP="00504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48C2" w:rsidRPr="00262C63" w:rsidRDefault="00262C63" w:rsidP="00504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2.1.</w:t>
      </w:r>
      <w:r w:rsidR="005048C2" w:rsidRPr="00262C63">
        <w:rPr>
          <w:rFonts w:ascii="Times New Roman" w:hAnsi="Times New Roman" w:cs="Times New Roman"/>
          <w:sz w:val="24"/>
          <w:szCs w:val="24"/>
        </w:rPr>
        <w:t xml:space="preserve"> К полномочиям органа муниципального жилищного контроля относятся:</w:t>
      </w:r>
    </w:p>
    <w:p w:rsidR="005048C2" w:rsidRPr="00262C63" w:rsidRDefault="005048C2" w:rsidP="00504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осуществление муниципального жилищного контроля;</w:t>
      </w:r>
    </w:p>
    <w:p w:rsidR="005048C2" w:rsidRPr="00262C63" w:rsidRDefault="005048C2" w:rsidP="00504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разработка административного регламента осуществления муниципального жилищного контроля в порядке, установленном нормативным правовым актом Красноярского края;</w:t>
      </w:r>
    </w:p>
    <w:p w:rsidR="005048C2" w:rsidRPr="00262C63" w:rsidRDefault="005048C2" w:rsidP="00504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организация и проведение мониторинга эффективности муниципального жилищного контроля;</w:t>
      </w:r>
    </w:p>
    <w:p w:rsidR="005048C2" w:rsidRPr="00262C63" w:rsidRDefault="005048C2" w:rsidP="00504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осуществление иных полномочий, предусмотренных федеральными законами, законами и иными нормативными правовыми актами Красноярского края.</w:t>
      </w:r>
    </w:p>
    <w:p w:rsidR="005048C2" w:rsidRPr="00262C63" w:rsidRDefault="005048C2" w:rsidP="00504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48C2" w:rsidRPr="00262C63" w:rsidRDefault="00941D06" w:rsidP="005048C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48C2" w:rsidRPr="00262C63">
        <w:rPr>
          <w:rFonts w:ascii="Times New Roman" w:hAnsi="Times New Roman" w:cs="Times New Roman"/>
          <w:sz w:val="24"/>
          <w:szCs w:val="24"/>
        </w:rPr>
        <w:t>. ПОРЯДОК ОСУЩЕСТВЛЕНИЯ МУНИЦИПАЛЬНОГО ЖИЛИЩНОГО</w:t>
      </w:r>
    </w:p>
    <w:p w:rsidR="005048C2" w:rsidRPr="00262C63" w:rsidRDefault="005048C2" w:rsidP="005048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КОНТРОЛЯ В ОТНОШЕНИИ ГРАЖДАН</w:t>
      </w:r>
    </w:p>
    <w:p w:rsidR="005048C2" w:rsidRPr="00262C63" w:rsidRDefault="005048C2" w:rsidP="00504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48C2" w:rsidRPr="00262C63" w:rsidRDefault="00262C63" w:rsidP="00504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 xml:space="preserve">3.1. </w:t>
      </w:r>
      <w:r w:rsidR="005048C2" w:rsidRPr="00262C63">
        <w:rPr>
          <w:rFonts w:ascii="Times New Roman" w:hAnsi="Times New Roman" w:cs="Times New Roman"/>
          <w:sz w:val="24"/>
          <w:szCs w:val="24"/>
        </w:rPr>
        <w:t>Муниципальный жилищный контроль в отношении граждан проводится путем проведения проверок.</w:t>
      </w:r>
    </w:p>
    <w:p w:rsidR="005048C2" w:rsidRPr="00262C63" w:rsidRDefault="005048C2" w:rsidP="00985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 xml:space="preserve">Проведение проверок в отношении граждан осуществляется администрацией </w:t>
      </w:r>
      <w:r w:rsidR="00985600" w:rsidRPr="00262C63">
        <w:rPr>
          <w:rFonts w:ascii="Times New Roman" w:hAnsi="Times New Roman" w:cs="Times New Roman"/>
          <w:sz w:val="24"/>
          <w:szCs w:val="24"/>
        </w:rPr>
        <w:t xml:space="preserve">Большеулуйского сельсовета </w:t>
      </w:r>
      <w:r w:rsidRPr="00262C63">
        <w:rPr>
          <w:rFonts w:ascii="Times New Roman" w:hAnsi="Times New Roman" w:cs="Times New Roman"/>
          <w:sz w:val="24"/>
          <w:szCs w:val="24"/>
        </w:rPr>
        <w:t>по месту нахождения муниципального жилого помещения</w:t>
      </w:r>
      <w:r w:rsidR="009F017D" w:rsidRPr="00262C63">
        <w:rPr>
          <w:rFonts w:ascii="Times New Roman" w:hAnsi="Times New Roman" w:cs="Times New Roman"/>
          <w:sz w:val="24"/>
          <w:szCs w:val="24"/>
        </w:rPr>
        <w:t>,  (в соответствии с утвержденным планом проверок).</w:t>
      </w:r>
    </w:p>
    <w:p w:rsidR="0065475A" w:rsidRPr="00262C63" w:rsidRDefault="00262C63" w:rsidP="00654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3.2.</w:t>
      </w:r>
      <w:r w:rsidR="005048C2" w:rsidRPr="00262C63">
        <w:rPr>
          <w:rFonts w:ascii="Times New Roman" w:hAnsi="Times New Roman" w:cs="Times New Roman"/>
          <w:sz w:val="24"/>
          <w:szCs w:val="24"/>
        </w:rPr>
        <w:t xml:space="preserve"> Внеплановая проверка проводится на основании </w:t>
      </w:r>
      <w:r w:rsidR="00985600" w:rsidRPr="00262C63">
        <w:rPr>
          <w:rFonts w:ascii="Times New Roman" w:hAnsi="Times New Roman" w:cs="Times New Roman"/>
          <w:sz w:val="24"/>
          <w:szCs w:val="24"/>
        </w:rPr>
        <w:t xml:space="preserve">распоряжения Главы </w:t>
      </w:r>
      <w:r w:rsidR="00985600" w:rsidRPr="00262C63">
        <w:rPr>
          <w:rFonts w:ascii="Times New Roman" w:hAnsi="Times New Roman" w:cs="Times New Roman"/>
          <w:sz w:val="24"/>
          <w:szCs w:val="24"/>
        </w:rPr>
        <w:lastRenderedPageBreak/>
        <w:t>Большеулуйского сельсовета</w:t>
      </w:r>
      <w:r w:rsidR="00941D06">
        <w:rPr>
          <w:rFonts w:ascii="Times New Roman" w:hAnsi="Times New Roman" w:cs="Times New Roman"/>
          <w:sz w:val="24"/>
          <w:szCs w:val="24"/>
        </w:rPr>
        <w:t xml:space="preserve"> (приложение 1 к Порядку)</w:t>
      </w:r>
      <w:r w:rsidR="009F017D" w:rsidRPr="00262C63">
        <w:rPr>
          <w:rFonts w:ascii="Times New Roman" w:hAnsi="Times New Roman" w:cs="Times New Roman"/>
          <w:sz w:val="24"/>
          <w:szCs w:val="24"/>
        </w:rPr>
        <w:t>,</w:t>
      </w:r>
      <w:r w:rsidR="0065475A" w:rsidRPr="00262C63">
        <w:rPr>
          <w:rFonts w:ascii="Times New Roman" w:hAnsi="Times New Roman" w:cs="Times New Roman"/>
          <w:sz w:val="24"/>
          <w:szCs w:val="24"/>
        </w:rPr>
        <w:t xml:space="preserve"> без согласования с органами прокуратуры и без предварительного уведомления проверяемой стороны  о проведении внеплановой проверки.</w:t>
      </w:r>
    </w:p>
    <w:p w:rsidR="005048C2" w:rsidRPr="00262C63" w:rsidRDefault="00262C63" w:rsidP="00504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3.</w:t>
      </w:r>
      <w:r w:rsidR="00941D06">
        <w:rPr>
          <w:rFonts w:ascii="Times New Roman" w:hAnsi="Times New Roman" w:cs="Times New Roman"/>
          <w:sz w:val="24"/>
          <w:szCs w:val="24"/>
        </w:rPr>
        <w:t>3</w:t>
      </w:r>
      <w:r w:rsidRPr="00262C63">
        <w:rPr>
          <w:rFonts w:ascii="Times New Roman" w:hAnsi="Times New Roman" w:cs="Times New Roman"/>
          <w:sz w:val="24"/>
          <w:szCs w:val="24"/>
        </w:rPr>
        <w:t>.</w:t>
      </w:r>
      <w:r w:rsidR="005048C2" w:rsidRPr="00262C63">
        <w:rPr>
          <w:rFonts w:ascii="Times New Roman" w:hAnsi="Times New Roman" w:cs="Times New Roman"/>
          <w:sz w:val="24"/>
          <w:szCs w:val="24"/>
        </w:rPr>
        <w:t xml:space="preserve"> Основаниями для проведения проверки являются обращения и заявления граждан, юридических лиц, органов государственной власти и местного самоуправления в</w:t>
      </w:r>
      <w:r w:rsidR="00985600" w:rsidRPr="00262C63">
        <w:rPr>
          <w:rFonts w:ascii="Times New Roman" w:hAnsi="Times New Roman" w:cs="Times New Roman"/>
          <w:sz w:val="24"/>
          <w:szCs w:val="24"/>
        </w:rPr>
        <w:t xml:space="preserve"> администрацию сельсовета</w:t>
      </w:r>
      <w:r w:rsidR="005048C2" w:rsidRPr="00262C63">
        <w:rPr>
          <w:rFonts w:ascii="Times New Roman" w:hAnsi="Times New Roman" w:cs="Times New Roman"/>
          <w:sz w:val="24"/>
          <w:szCs w:val="24"/>
        </w:rPr>
        <w:t xml:space="preserve"> о нарушениях нанимателем (пользователем) помещения муниципального жилищного фонда и членами его семьи, а также иными гражданами обязательных требований к муниципальному жилищному фонду.</w:t>
      </w:r>
    </w:p>
    <w:p w:rsidR="005048C2" w:rsidRPr="00262C63" w:rsidRDefault="00262C63" w:rsidP="00504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3.</w:t>
      </w:r>
      <w:r w:rsidR="00941D06">
        <w:rPr>
          <w:rFonts w:ascii="Times New Roman" w:hAnsi="Times New Roman" w:cs="Times New Roman"/>
          <w:sz w:val="24"/>
          <w:szCs w:val="24"/>
        </w:rPr>
        <w:t>4</w:t>
      </w:r>
      <w:r w:rsidRPr="00262C63">
        <w:rPr>
          <w:rFonts w:ascii="Times New Roman" w:hAnsi="Times New Roman" w:cs="Times New Roman"/>
          <w:sz w:val="24"/>
          <w:szCs w:val="24"/>
        </w:rPr>
        <w:t>.</w:t>
      </w:r>
      <w:r w:rsidR="005048C2" w:rsidRPr="00262C63">
        <w:rPr>
          <w:rFonts w:ascii="Times New Roman" w:hAnsi="Times New Roman" w:cs="Times New Roman"/>
          <w:sz w:val="24"/>
          <w:szCs w:val="24"/>
        </w:rPr>
        <w:t xml:space="preserve"> Обращения и заявления, не позволяющие установить лицо, обратившееся в орган муниципального жилищного контроля, </w:t>
      </w:r>
      <w:r w:rsidR="009F017D" w:rsidRPr="00262C63">
        <w:rPr>
          <w:rFonts w:ascii="Times New Roman" w:hAnsi="Times New Roman" w:cs="Times New Roman"/>
          <w:sz w:val="24"/>
          <w:szCs w:val="24"/>
        </w:rPr>
        <w:t xml:space="preserve">а также обращения и заявления, не содержащие сведений о фактах нарушения, </w:t>
      </w:r>
      <w:r w:rsidR="005048C2" w:rsidRPr="00262C63">
        <w:rPr>
          <w:rFonts w:ascii="Times New Roman" w:hAnsi="Times New Roman" w:cs="Times New Roman"/>
          <w:sz w:val="24"/>
          <w:szCs w:val="24"/>
        </w:rPr>
        <w:t xml:space="preserve">не могут служить основаниями для проведения </w:t>
      </w:r>
      <w:r w:rsidR="0065475A" w:rsidRPr="00262C63">
        <w:rPr>
          <w:rFonts w:ascii="Times New Roman" w:hAnsi="Times New Roman" w:cs="Times New Roman"/>
          <w:sz w:val="24"/>
          <w:szCs w:val="24"/>
        </w:rPr>
        <w:t xml:space="preserve"> внеплановой </w:t>
      </w:r>
      <w:r w:rsidR="005048C2" w:rsidRPr="00262C63">
        <w:rPr>
          <w:rFonts w:ascii="Times New Roman" w:hAnsi="Times New Roman" w:cs="Times New Roman"/>
          <w:sz w:val="24"/>
          <w:szCs w:val="24"/>
        </w:rPr>
        <w:t>проверки.</w:t>
      </w:r>
    </w:p>
    <w:p w:rsidR="00BB5D9E" w:rsidRPr="00262C63" w:rsidRDefault="00941D06" w:rsidP="00BB5D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BB5D9E" w:rsidRPr="00262C63">
        <w:rPr>
          <w:rFonts w:ascii="Times New Roman" w:hAnsi="Times New Roman" w:cs="Times New Roman"/>
          <w:sz w:val="24"/>
          <w:szCs w:val="24"/>
        </w:rPr>
        <w:t>Проверки проводятся в документарной и (или) выездной форме, срок проведения каждой из проверок не может превышать 20 рабочих дней. В исключительных случаях, связанных с необходимостью проведения сложных и (или) длительных исследований,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D9E" w:rsidRPr="00262C63">
        <w:rPr>
          <w:rFonts w:ascii="Times New Roman" w:hAnsi="Times New Roman" w:cs="Times New Roman"/>
          <w:sz w:val="24"/>
          <w:szCs w:val="24"/>
        </w:rPr>
        <w:t>проводящих выездную проверку, срок проведения выездной проверки может быть продлен руководителем такого органа, но не более чем на 10 рабочих дней.</w:t>
      </w:r>
    </w:p>
    <w:p w:rsidR="005048C2" w:rsidRPr="00262C63" w:rsidRDefault="00262C63" w:rsidP="00504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 xml:space="preserve">3.6. </w:t>
      </w:r>
      <w:r w:rsidR="005048C2" w:rsidRPr="00262C63">
        <w:rPr>
          <w:rFonts w:ascii="Times New Roman" w:hAnsi="Times New Roman" w:cs="Times New Roman"/>
          <w:sz w:val="24"/>
          <w:szCs w:val="24"/>
        </w:rPr>
        <w:t xml:space="preserve">О проведении проверки гражданин уведомляется органом муниципального жилищного контроля не менее чем за </w:t>
      </w:r>
      <w:r w:rsidR="00985600" w:rsidRPr="00262C63">
        <w:rPr>
          <w:rFonts w:ascii="Times New Roman" w:hAnsi="Times New Roman" w:cs="Times New Roman"/>
          <w:sz w:val="24"/>
          <w:szCs w:val="24"/>
        </w:rPr>
        <w:t>два</w:t>
      </w:r>
      <w:r w:rsidR="005048C2" w:rsidRPr="00262C63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985600" w:rsidRPr="00262C63">
        <w:rPr>
          <w:rFonts w:ascii="Times New Roman" w:hAnsi="Times New Roman" w:cs="Times New Roman"/>
          <w:sz w:val="24"/>
          <w:szCs w:val="24"/>
        </w:rPr>
        <w:t>я</w:t>
      </w:r>
      <w:r w:rsidR="005048C2" w:rsidRPr="00262C63">
        <w:rPr>
          <w:rFonts w:ascii="Times New Roman" w:hAnsi="Times New Roman" w:cs="Times New Roman"/>
          <w:sz w:val="24"/>
          <w:szCs w:val="24"/>
        </w:rPr>
        <w:t xml:space="preserve"> до начала ее проведения любым доступным способом.</w:t>
      </w:r>
    </w:p>
    <w:p w:rsidR="005048C2" w:rsidRPr="00262C63" w:rsidRDefault="00262C63" w:rsidP="00504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3.7.</w:t>
      </w:r>
      <w:r w:rsidR="005048C2" w:rsidRPr="00262C63">
        <w:rPr>
          <w:rFonts w:ascii="Times New Roman" w:hAnsi="Times New Roman" w:cs="Times New Roman"/>
          <w:sz w:val="24"/>
          <w:szCs w:val="24"/>
        </w:rPr>
        <w:t xml:space="preserve"> По результатам проверки составляется акт проверки соблюдения гражданами обязательных требований</w:t>
      </w:r>
      <w:r w:rsidR="00294F3C">
        <w:rPr>
          <w:rFonts w:ascii="Times New Roman" w:hAnsi="Times New Roman" w:cs="Times New Roman"/>
          <w:sz w:val="24"/>
          <w:szCs w:val="24"/>
        </w:rPr>
        <w:t xml:space="preserve"> (приложение 2 к Порядку)</w:t>
      </w:r>
      <w:r w:rsidR="005048C2" w:rsidRPr="00262C63">
        <w:rPr>
          <w:rFonts w:ascii="Times New Roman" w:hAnsi="Times New Roman" w:cs="Times New Roman"/>
          <w:sz w:val="24"/>
          <w:szCs w:val="24"/>
        </w:rPr>
        <w:t>, установленных в отношении муниципального жилищного фонда федеральными законами и законами Красноярского края, а также муниципальными правовыми актами, по типовой форме, установленной федеральным органом исполнительной власти, уполномоченным Правительством Российской Федерации, для юридических лиц, индивидуальных предпринимателей</w:t>
      </w:r>
      <w:r w:rsidR="00294F3C">
        <w:rPr>
          <w:rFonts w:ascii="Times New Roman" w:hAnsi="Times New Roman" w:cs="Times New Roman"/>
          <w:sz w:val="24"/>
          <w:szCs w:val="24"/>
        </w:rPr>
        <w:t xml:space="preserve"> (приложение 3 к Порядку)</w:t>
      </w:r>
      <w:proofErr w:type="gramStart"/>
      <w:r w:rsidR="00294F3C">
        <w:rPr>
          <w:rFonts w:ascii="Times New Roman" w:hAnsi="Times New Roman" w:cs="Times New Roman"/>
          <w:sz w:val="24"/>
          <w:szCs w:val="24"/>
        </w:rPr>
        <w:t xml:space="preserve"> </w:t>
      </w:r>
      <w:r w:rsidR="005048C2" w:rsidRPr="00262C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48C2" w:rsidRPr="00262C63" w:rsidRDefault="00262C63" w:rsidP="00504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3.8.</w:t>
      </w:r>
      <w:r w:rsidR="005048C2" w:rsidRPr="00262C63">
        <w:rPr>
          <w:rFonts w:ascii="Times New Roman" w:hAnsi="Times New Roman" w:cs="Times New Roman"/>
          <w:sz w:val="24"/>
          <w:szCs w:val="24"/>
        </w:rPr>
        <w:t xml:space="preserve"> К акту прилагаются объяснения лиц, на которых возлагается ответственность за нарушение обязательных требований, и иные связанные с результатами проверки документы или их копии.</w:t>
      </w:r>
    </w:p>
    <w:p w:rsidR="005048C2" w:rsidRPr="00262C63" w:rsidRDefault="00262C63" w:rsidP="00504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 xml:space="preserve">3.9. </w:t>
      </w:r>
      <w:r w:rsidR="005048C2" w:rsidRPr="00262C63">
        <w:rPr>
          <w:rFonts w:ascii="Times New Roman" w:hAnsi="Times New Roman" w:cs="Times New Roman"/>
          <w:sz w:val="24"/>
          <w:szCs w:val="24"/>
        </w:rPr>
        <w:t xml:space="preserve"> Акт проверки оформляется непосредственно после ее завершения в двух экземплярах, один из которых с копиями приложений вручается гражданину или его уполномоченному представителю под расписку об ознакомлении либо об отказе в ознакомлении с актом проверки.</w:t>
      </w:r>
    </w:p>
    <w:p w:rsidR="005048C2" w:rsidRPr="00262C63" w:rsidRDefault="00262C63" w:rsidP="00504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3.10.</w:t>
      </w:r>
      <w:r w:rsidR="005048C2" w:rsidRPr="00262C63">
        <w:rPr>
          <w:rFonts w:ascii="Times New Roman" w:hAnsi="Times New Roman" w:cs="Times New Roman"/>
          <w:sz w:val="24"/>
          <w:szCs w:val="24"/>
        </w:rPr>
        <w:t xml:space="preserve"> 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</w:t>
      </w:r>
      <w:r w:rsidR="00985600" w:rsidRPr="00262C63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5048C2" w:rsidRPr="00262C63">
        <w:rPr>
          <w:rFonts w:ascii="Times New Roman" w:hAnsi="Times New Roman" w:cs="Times New Roman"/>
          <w:sz w:val="24"/>
          <w:szCs w:val="24"/>
        </w:rPr>
        <w:t>мероприятий</w:t>
      </w:r>
      <w:r w:rsidR="00985600" w:rsidRPr="00262C63">
        <w:rPr>
          <w:rFonts w:ascii="Times New Roman" w:hAnsi="Times New Roman" w:cs="Times New Roman"/>
          <w:sz w:val="24"/>
          <w:szCs w:val="24"/>
        </w:rPr>
        <w:t xml:space="preserve"> </w:t>
      </w:r>
      <w:r w:rsidR="005048C2" w:rsidRPr="00262C63">
        <w:rPr>
          <w:rFonts w:ascii="Times New Roman" w:hAnsi="Times New Roman" w:cs="Times New Roman"/>
          <w:sz w:val="24"/>
          <w:szCs w:val="24"/>
        </w:rPr>
        <w:t xml:space="preserve">и вручается гражданину или уполномоченному представителю под </w:t>
      </w:r>
      <w:proofErr w:type="gramStart"/>
      <w:r w:rsidR="005048C2" w:rsidRPr="00262C63">
        <w:rPr>
          <w:rFonts w:ascii="Times New Roman" w:hAnsi="Times New Roman" w:cs="Times New Roman"/>
          <w:sz w:val="24"/>
          <w:szCs w:val="24"/>
        </w:rPr>
        <w:t>расписку</w:t>
      </w:r>
      <w:proofErr w:type="gramEnd"/>
      <w:r w:rsidR="005048C2" w:rsidRPr="00262C63">
        <w:rPr>
          <w:rFonts w:ascii="Times New Roman" w:hAnsi="Times New Roman" w:cs="Times New Roman"/>
          <w:sz w:val="24"/>
          <w:szCs w:val="24"/>
        </w:rPr>
        <w:t xml:space="preserve"> либо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жилищного контроля.</w:t>
      </w:r>
    </w:p>
    <w:p w:rsidR="005048C2" w:rsidRPr="00262C63" w:rsidRDefault="005048C2" w:rsidP="00504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В случае отсутствия гражданина,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жилищного контроля.</w:t>
      </w:r>
    </w:p>
    <w:p w:rsidR="00E11687" w:rsidRPr="00262C63" w:rsidRDefault="00262C63" w:rsidP="00E11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3.11.</w:t>
      </w:r>
      <w:r w:rsidR="005048C2" w:rsidRPr="00262C63">
        <w:rPr>
          <w:rFonts w:ascii="Times New Roman" w:hAnsi="Times New Roman" w:cs="Times New Roman"/>
          <w:sz w:val="24"/>
          <w:szCs w:val="24"/>
        </w:rPr>
        <w:t xml:space="preserve"> </w:t>
      </w:r>
      <w:r w:rsidR="00E11687" w:rsidRPr="00262C63">
        <w:rPr>
          <w:rFonts w:ascii="Times New Roman" w:hAnsi="Times New Roman" w:cs="Times New Roman"/>
          <w:sz w:val="24"/>
          <w:szCs w:val="24"/>
        </w:rPr>
        <w:t>В случае выявления при проведении проверки нарушений гражданином обязательных требований должностные лица органа муниципального жилищного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E11687" w:rsidRPr="00262C63" w:rsidRDefault="00262C63" w:rsidP="00E11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 xml:space="preserve">- </w:t>
      </w:r>
      <w:r w:rsidR="00E11687" w:rsidRPr="00262C63">
        <w:rPr>
          <w:rFonts w:ascii="Times New Roman" w:hAnsi="Times New Roman" w:cs="Times New Roman"/>
          <w:sz w:val="24"/>
          <w:szCs w:val="24"/>
        </w:rPr>
        <w:t xml:space="preserve">выдать предписание о прекращении нарушений обязательных требований, об устранении выявленных нарушений, о проведении мероприятий по обеспечению </w:t>
      </w:r>
      <w:r w:rsidR="00E11687" w:rsidRPr="00262C63">
        <w:rPr>
          <w:rFonts w:ascii="Times New Roman" w:hAnsi="Times New Roman" w:cs="Times New Roman"/>
          <w:sz w:val="24"/>
          <w:szCs w:val="24"/>
        </w:rPr>
        <w:lastRenderedPageBreak/>
        <w:t>соблюдения обязательных требований;</w:t>
      </w:r>
    </w:p>
    <w:p w:rsidR="00E11687" w:rsidRPr="00262C63" w:rsidRDefault="00262C63" w:rsidP="00E11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 xml:space="preserve">-  </w:t>
      </w:r>
      <w:r w:rsidR="00E11687" w:rsidRPr="00262C63">
        <w:rPr>
          <w:rFonts w:ascii="Times New Roman" w:hAnsi="Times New Roman" w:cs="Times New Roman"/>
          <w:sz w:val="24"/>
          <w:szCs w:val="24"/>
        </w:rPr>
        <w:t xml:space="preserve"> принять меры по </w:t>
      </w:r>
      <w:proofErr w:type="gramStart"/>
      <w:r w:rsidR="00E11687" w:rsidRPr="00262C6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E11687" w:rsidRPr="00262C63">
        <w:rPr>
          <w:rFonts w:ascii="Times New Roman" w:hAnsi="Times New Roman" w:cs="Times New Roman"/>
          <w:sz w:val="24"/>
          <w:szCs w:val="24"/>
        </w:rPr>
        <w:t xml:space="preserve"> устранением выявленных нарушений, их предупреждению, предотвращению возможного причинения вреда жизни и здоровью граждан, а также меры по привлечению лиц, допустивших выявленные нарушения, к ответственности.</w:t>
      </w:r>
    </w:p>
    <w:p w:rsidR="00794A6A" w:rsidRPr="00262C63" w:rsidRDefault="00794A6A" w:rsidP="00E116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1687" w:rsidRPr="00262C63" w:rsidRDefault="00E11687" w:rsidP="00E116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4. ВЗАИМОДЕЙСТВИЕ ОРГАНА МУНИЦИПАЛЬНОГО</w:t>
      </w:r>
    </w:p>
    <w:p w:rsidR="00E11687" w:rsidRPr="00262C63" w:rsidRDefault="00E11687" w:rsidP="00E1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ЖИЛИЩНОГО КОНТРОЛЯ С ОРГАНАМИ ГОСУДАРСТВЕННОГО</w:t>
      </w:r>
    </w:p>
    <w:p w:rsidR="00E11687" w:rsidRPr="00262C63" w:rsidRDefault="00E11687" w:rsidP="00E1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ЖИЛИЩНОГО НАДЗОРА</w:t>
      </w:r>
    </w:p>
    <w:p w:rsidR="00E11687" w:rsidRPr="00262C63" w:rsidRDefault="00E11687" w:rsidP="00E11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687" w:rsidRPr="00262C63" w:rsidRDefault="00E11687" w:rsidP="00E11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4.1. При организации и осуществлении муниципального жилищного контроля органы муниципального жилищного контроля взаимодействуют с органами государственного жилищного надзора в порядке, установленном законом Красноярского края.</w:t>
      </w:r>
    </w:p>
    <w:p w:rsidR="00E11687" w:rsidRPr="00262C63" w:rsidRDefault="00E11687" w:rsidP="00E11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4.2. Орган муниципального жилищного контроля взаимодействует с органом государственного жилищного надзора края по следующим вопросам:</w:t>
      </w:r>
    </w:p>
    <w:p w:rsidR="00E11687" w:rsidRPr="00262C63" w:rsidRDefault="00E11687" w:rsidP="00E11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а) представление сведений, информации и документов, необходимых для проверки соблюдения обязательных требований к муниципальному жилищному фонду;</w:t>
      </w:r>
    </w:p>
    <w:p w:rsidR="00E11687" w:rsidRPr="00262C63" w:rsidRDefault="00E11687" w:rsidP="00E11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б) согласование планов контрольных мероприятий, проведение совместных проверок;</w:t>
      </w:r>
    </w:p>
    <w:p w:rsidR="00E11687" w:rsidRPr="00262C63" w:rsidRDefault="00E11687" w:rsidP="00E11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в) информирование в установленном порядке органом муниципального жилищного контроля органа государственного жилищного надзора края о состоянии исполнения обязательных требований к муниципальному жилищному фонду, о результатах осуществления муниципального жилищного контроля;</w:t>
      </w:r>
    </w:p>
    <w:p w:rsidR="00E11687" w:rsidRPr="00262C63" w:rsidRDefault="00E11687" w:rsidP="00E11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г) направление органом муниципального жилищного контроля в случае выявления признаков административных правонарушений материалов в орган государственного жилищного надзора края для возбуждения дела об административном правонарушении и его рассмотрения;</w:t>
      </w:r>
    </w:p>
    <w:p w:rsidR="00E11687" w:rsidRPr="00262C63" w:rsidRDefault="00E11687" w:rsidP="00E11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C6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62C63">
        <w:rPr>
          <w:rFonts w:ascii="Times New Roman" w:hAnsi="Times New Roman" w:cs="Times New Roman"/>
          <w:sz w:val="24"/>
          <w:szCs w:val="24"/>
        </w:rPr>
        <w:t>) оказание органом государственного жилищного надзора края информационно-методической, консультативной, организационной поддержки органа муниципального жилищного контроля;</w:t>
      </w:r>
    </w:p>
    <w:p w:rsidR="00E11687" w:rsidRPr="00262C63" w:rsidRDefault="00E11687" w:rsidP="00E11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е) подготовка в установленном порядке предложений о совершенствовании законодательства в части организации и осуществления регионального государственного жилищного надзора и муниципального жилищного контроля;</w:t>
      </w:r>
    </w:p>
    <w:p w:rsidR="00E11687" w:rsidRPr="00262C63" w:rsidRDefault="00E11687" w:rsidP="00E11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>ж) повышение квалификации муниципальных жилищных инспекторов.</w:t>
      </w:r>
    </w:p>
    <w:p w:rsidR="00E11687" w:rsidRPr="00941D06" w:rsidRDefault="00E11687" w:rsidP="00E1168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C63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262C63">
        <w:rPr>
          <w:rFonts w:ascii="Times New Roman" w:hAnsi="Times New Roman" w:cs="Times New Roman"/>
          <w:sz w:val="24"/>
          <w:szCs w:val="24"/>
        </w:rPr>
        <w:t xml:space="preserve">В целях исключения повторных проверок соблюдения обязательных требований в предстоящем календарном году в отношении одного и того же юридического лица, индивидуального предпринимателя орган государственного жилищного надзора края и орган муниципального жилищного контроля согласовывают планы проведения проверок соблюдения обязательных требований, установленных </w:t>
      </w:r>
      <w:hyperlink r:id="rId17" w:tooltip="&quot;Жилищный кодекс Российской Федерации&quot; от 29.12.2004 N 188-ФЗ (ред. от 13.07.2015) (с изм. и доп., вступ. в силу с 30.08.2015){КонсультантПлюс}" w:history="1">
        <w:r w:rsidRPr="00941D06">
          <w:rPr>
            <w:rStyle w:val="a3"/>
            <w:color w:val="000000" w:themeColor="text1"/>
            <w:sz w:val="24"/>
            <w:szCs w:val="24"/>
            <w:u w:val="none"/>
          </w:rPr>
          <w:t>статьей 20</w:t>
        </w:r>
      </w:hyperlink>
      <w:r w:rsidRPr="0094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Жилищного кодекса Российской Федерации, а также могут проводить совместные плановые и внеплановые проверки.</w:t>
      </w:r>
      <w:proofErr w:type="gramEnd"/>
    </w:p>
    <w:p w:rsidR="00E11687" w:rsidRPr="00262C63" w:rsidRDefault="00E11687" w:rsidP="00E11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D06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262C63" w:rsidRPr="00941D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4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94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выявлении органом муниципального жилищного контроля по результатам проведения проверки фактов нарушения юридическим лицом, индивидуальным предпринимателем или гражданином обязательных требований, установленных </w:t>
      </w:r>
      <w:hyperlink r:id="rId18" w:tooltip="&quot;Жилищный кодекс Российской Федерации&quot; от 29.12.2004 N 188-ФЗ (ред. от 13.07.2015) (с изм. и доп., вступ. в силу с 30.08.2015){КонсультантПлюс}" w:history="1">
        <w:r w:rsidRPr="00941D06">
          <w:rPr>
            <w:rStyle w:val="a3"/>
            <w:color w:val="000000" w:themeColor="text1"/>
            <w:sz w:val="24"/>
            <w:szCs w:val="24"/>
            <w:u w:val="none"/>
          </w:rPr>
          <w:t>статьей 20</w:t>
        </w:r>
      </w:hyperlink>
      <w:r w:rsidRPr="0094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C63">
        <w:rPr>
          <w:rFonts w:ascii="Times New Roman" w:hAnsi="Times New Roman" w:cs="Times New Roman"/>
          <w:sz w:val="24"/>
          <w:szCs w:val="24"/>
        </w:rPr>
        <w:t>Жилищного кодекса Российской Федерации, принятие мер по пресечению и (или) устранению которых не относится к его компетенции, орган муниципального жилищного контроля направляет материалы проверки в орган государственного жилищного надзора края в течение трех рабочих дней со дня</w:t>
      </w:r>
      <w:proofErr w:type="gramEnd"/>
      <w:r w:rsidRPr="00262C63">
        <w:rPr>
          <w:rFonts w:ascii="Times New Roman" w:hAnsi="Times New Roman" w:cs="Times New Roman"/>
          <w:sz w:val="24"/>
          <w:szCs w:val="24"/>
        </w:rPr>
        <w:t xml:space="preserve"> составления акта проверки.</w:t>
      </w:r>
    </w:p>
    <w:p w:rsidR="00E11687" w:rsidRDefault="00E11687" w:rsidP="00E11687">
      <w:pPr>
        <w:pStyle w:val="ConsPlusNormal"/>
        <w:jc w:val="right"/>
      </w:pPr>
    </w:p>
    <w:p w:rsidR="00E11687" w:rsidRDefault="00E11687" w:rsidP="00E11687">
      <w:pPr>
        <w:pStyle w:val="ConsPlusNormal"/>
        <w:jc w:val="right"/>
      </w:pPr>
    </w:p>
    <w:p w:rsidR="00E11687" w:rsidRDefault="00E11687" w:rsidP="00E11687">
      <w:pPr>
        <w:pStyle w:val="ConsPlusNormal"/>
        <w:jc w:val="right"/>
      </w:pPr>
    </w:p>
    <w:p w:rsidR="00262C63" w:rsidRDefault="00262C63" w:rsidP="00E11687">
      <w:pPr>
        <w:pStyle w:val="ConsPlusNormal"/>
        <w:jc w:val="right"/>
      </w:pPr>
    </w:p>
    <w:p w:rsidR="00E11687" w:rsidRDefault="00E11687" w:rsidP="00E11687">
      <w:pPr>
        <w:pStyle w:val="ConsPlusNormal"/>
        <w:jc w:val="right"/>
        <w:outlineLvl w:val="1"/>
      </w:pPr>
      <w:r>
        <w:lastRenderedPageBreak/>
        <w:t>Приложение 1</w:t>
      </w:r>
    </w:p>
    <w:p w:rsidR="00E11687" w:rsidRDefault="00262C63" w:rsidP="00262C63">
      <w:pPr>
        <w:pStyle w:val="ConsPlusNormal"/>
        <w:jc w:val="center"/>
      </w:pPr>
      <w:r>
        <w:t xml:space="preserve">                                                                                                                              </w:t>
      </w:r>
      <w:r w:rsidR="00E11687">
        <w:t>к порядку</w:t>
      </w:r>
    </w:p>
    <w:p w:rsidR="00262C63" w:rsidRPr="00262C63" w:rsidRDefault="00E11687" w:rsidP="0026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C63">
        <w:rPr>
          <w:sz w:val="24"/>
          <w:szCs w:val="24"/>
        </w:rPr>
        <w:t xml:space="preserve">       </w:t>
      </w:r>
      <w:r w:rsidR="00262C63" w:rsidRPr="00262C63">
        <w:rPr>
          <w:rFonts w:ascii="Times New Roman" w:hAnsi="Times New Roman" w:cs="Times New Roman"/>
          <w:sz w:val="24"/>
          <w:szCs w:val="24"/>
        </w:rPr>
        <w:t>АДМИНИСТРАЦИЯ  БОЛЬШЕУЛУЙСКОГО  СЕЛЬСОВЕТА</w:t>
      </w:r>
    </w:p>
    <w:p w:rsidR="00262C63" w:rsidRPr="00262C63" w:rsidRDefault="00262C63" w:rsidP="00262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62C63">
        <w:rPr>
          <w:rFonts w:ascii="Times New Roman" w:hAnsi="Times New Roman" w:cs="Times New Roman"/>
          <w:sz w:val="24"/>
          <w:szCs w:val="24"/>
        </w:rPr>
        <w:t>БОЛЬШЕУЛУЙСКОГО РАЙОНА КРАСНОЯРСКОГО КРАЯ</w:t>
      </w:r>
    </w:p>
    <w:p w:rsidR="00262C63" w:rsidRDefault="00262C63" w:rsidP="00262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687" w:rsidRDefault="00E11687" w:rsidP="00E11687">
      <w:pPr>
        <w:pStyle w:val="ConsPlusNonformat"/>
        <w:jc w:val="both"/>
      </w:pPr>
      <w:r>
        <w:t xml:space="preserve">                               РАСПОРЯЖЕНИЕ</w:t>
      </w:r>
    </w:p>
    <w:p w:rsidR="00E11687" w:rsidRDefault="00E11687" w:rsidP="00E11687">
      <w:pPr>
        <w:pStyle w:val="ConsPlusNonformat"/>
        <w:jc w:val="both"/>
      </w:pPr>
    </w:p>
    <w:p w:rsidR="00E11687" w:rsidRDefault="00E11687" w:rsidP="00E11687">
      <w:pPr>
        <w:pStyle w:val="ConsPlusNonformat"/>
        <w:jc w:val="both"/>
      </w:pPr>
      <w:r>
        <w:t>___________________ 20</w:t>
      </w:r>
      <w:r w:rsidR="00262C63">
        <w:t xml:space="preserve">___ </w:t>
      </w:r>
      <w:r>
        <w:t xml:space="preserve">                                         N _______</w:t>
      </w:r>
    </w:p>
    <w:p w:rsidR="00E11687" w:rsidRDefault="00E11687" w:rsidP="00E11687">
      <w:pPr>
        <w:pStyle w:val="ConsPlusNonformat"/>
        <w:jc w:val="both"/>
      </w:pPr>
    </w:p>
    <w:p w:rsidR="00E11687" w:rsidRDefault="00E11687" w:rsidP="00E11687">
      <w:pPr>
        <w:pStyle w:val="ConsPlusNonformat"/>
        <w:jc w:val="both"/>
      </w:pPr>
      <w:r>
        <w:t xml:space="preserve">О  проведении  </w:t>
      </w:r>
      <w:proofErr w:type="gramStart"/>
      <w:r>
        <w:t>внеплановой</w:t>
      </w:r>
      <w:proofErr w:type="gramEnd"/>
    </w:p>
    <w:p w:rsidR="00E11687" w:rsidRDefault="00E11687" w:rsidP="00E11687">
      <w:pPr>
        <w:pStyle w:val="ConsPlusNonformat"/>
        <w:jc w:val="both"/>
      </w:pPr>
      <w:r>
        <w:t xml:space="preserve">проверки   гражданина   </w:t>
      </w:r>
      <w:proofErr w:type="gramStart"/>
      <w:r>
        <w:t>от</w:t>
      </w:r>
      <w:proofErr w:type="gramEnd"/>
    </w:p>
    <w:p w:rsidR="00E11687" w:rsidRDefault="00E11687" w:rsidP="00E11687">
      <w:pPr>
        <w:pStyle w:val="ConsPlusNonformat"/>
        <w:jc w:val="both"/>
      </w:pPr>
      <w:r>
        <w:t xml:space="preserve">"___"___________ </w:t>
      </w:r>
      <w:proofErr w:type="gramStart"/>
      <w:r>
        <w:t>г</w:t>
      </w:r>
      <w:proofErr w:type="gramEnd"/>
      <w:r>
        <w:t>. N ____</w:t>
      </w:r>
    </w:p>
    <w:p w:rsidR="00E11687" w:rsidRDefault="00E11687" w:rsidP="00E11687">
      <w:pPr>
        <w:pStyle w:val="ConsPlusNonformat"/>
        <w:jc w:val="both"/>
      </w:pPr>
    </w:p>
    <w:p w:rsidR="00E11687" w:rsidRDefault="00E11687" w:rsidP="00E11687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E11687" w:rsidRDefault="00E11687" w:rsidP="00E11687">
      <w:pPr>
        <w:pStyle w:val="ConsPlusNonformat"/>
        <w:jc w:val="both"/>
      </w:pPr>
      <w:r>
        <w:t>___________________________________________________________________________</w:t>
      </w:r>
    </w:p>
    <w:p w:rsidR="00E11687" w:rsidRDefault="00E11687" w:rsidP="00E11687">
      <w:pPr>
        <w:pStyle w:val="ConsPlusNonformat"/>
        <w:jc w:val="both"/>
      </w:pPr>
      <w:r>
        <w:t xml:space="preserve">                    (фамилия, имя, отчество гражданина)</w:t>
      </w:r>
    </w:p>
    <w:p w:rsidR="00E11687" w:rsidRDefault="00E11687" w:rsidP="00E11687">
      <w:pPr>
        <w:pStyle w:val="ConsPlusNonformat"/>
        <w:jc w:val="both"/>
      </w:pPr>
      <w:r>
        <w:t xml:space="preserve">    2. Назначить лицо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), уполномоченным(</w:t>
      </w:r>
      <w:proofErr w:type="spellStart"/>
      <w:r>
        <w:t>ыми</w:t>
      </w:r>
      <w:proofErr w:type="spellEnd"/>
      <w:r>
        <w:t>) на проведение проверки:</w:t>
      </w:r>
    </w:p>
    <w:p w:rsidR="00E11687" w:rsidRDefault="00E11687" w:rsidP="00E11687">
      <w:pPr>
        <w:pStyle w:val="ConsPlusNonformat"/>
        <w:jc w:val="both"/>
      </w:pPr>
      <w:r>
        <w:t>___________________________________________________________________________</w:t>
      </w:r>
    </w:p>
    <w:p w:rsidR="00E11687" w:rsidRDefault="00E11687" w:rsidP="00E11687">
      <w:pPr>
        <w:pStyle w:val="ConsPlusNonformat"/>
        <w:jc w:val="both"/>
      </w:pPr>
      <w:r>
        <w:t xml:space="preserve"> </w:t>
      </w:r>
      <w:proofErr w:type="gramStart"/>
      <w:r>
        <w:t>(фамилия, имя, отчество (в случае, если имеется), должность должностного</w:t>
      </w:r>
      <w:proofErr w:type="gramEnd"/>
    </w:p>
    <w:p w:rsidR="00E11687" w:rsidRDefault="00E11687" w:rsidP="00E11687">
      <w:pPr>
        <w:pStyle w:val="ConsPlusNonformat"/>
        <w:jc w:val="both"/>
      </w:pPr>
      <w:r>
        <w:t xml:space="preserve">   лица (должностных лиц), уполномоченного (</w:t>
      </w:r>
      <w:proofErr w:type="spellStart"/>
      <w:r>
        <w:t>ых</w:t>
      </w:r>
      <w:proofErr w:type="spellEnd"/>
      <w:r>
        <w:t>) на проведение проверки)</w:t>
      </w:r>
    </w:p>
    <w:p w:rsidR="00E11687" w:rsidRDefault="00E11687" w:rsidP="00E11687">
      <w:pPr>
        <w:pStyle w:val="ConsPlusNonformat"/>
        <w:jc w:val="both"/>
      </w:pPr>
      <w:r>
        <w:t xml:space="preserve">    3.  Привлечь к проведению проверки в качестве экспертов, представителей</w:t>
      </w:r>
    </w:p>
    <w:p w:rsidR="00E11687" w:rsidRDefault="00E11687" w:rsidP="00E11687">
      <w:pPr>
        <w:pStyle w:val="ConsPlusNonformat"/>
        <w:jc w:val="both"/>
      </w:pPr>
      <w:r>
        <w:t>экспертных организаций следующих лиц:</w:t>
      </w:r>
    </w:p>
    <w:p w:rsidR="00E11687" w:rsidRDefault="00E11687" w:rsidP="00E11687">
      <w:pPr>
        <w:pStyle w:val="ConsPlusNonformat"/>
        <w:jc w:val="both"/>
      </w:pPr>
      <w:r>
        <w:t>___________________________________________________________________________</w:t>
      </w:r>
    </w:p>
    <w:p w:rsidR="00E11687" w:rsidRDefault="00E11687" w:rsidP="00E11687">
      <w:pPr>
        <w:pStyle w:val="ConsPlusNonformat"/>
        <w:jc w:val="both"/>
      </w:pPr>
      <w:proofErr w:type="gramStart"/>
      <w:r>
        <w:t>(фамилия, имя, отчество (в случае, если имеется), должности привлекаемых к</w:t>
      </w:r>
      <w:proofErr w:type="gramEnd"/>
    </w:p>
    <w:p w:rsidR="00E11687" w:rsidRDefault="00E11687" w:rsidP="00E11687">
      <w:pPr>
        <w:pStyle w:val="ConsPlusNonformat"/>
        <w:jc w:val="both"/>
      </w:pPr>
      <w:r>
        <w:t xml:space="preserve">   проведению проверки экспертов, представителей экспертных организаций)</w:t>
      </w:r>
    </w:p>
    <w:p w:rsidR="00E11687" w:rsidRDefault="00E11687" w:rsidP="00E11687">
      <w:pPr>
        <w:pStyle w:val="ConsPlusNonformat"/>
        <w:jc w:val="both"/>
      </w:pPr>
      <w:r>
        <w:t xml:space="preserve">    4. Установить, что настоящая проверка проводится с целью:</w:t>
      </w:r>
    </w:p>
    <w:p w:rsidR="00E11687" w:rsidRDefault="00E11687" w:rsidP="00E11687">
      <w:pPr>
        <w:pStyle w:val="ConsPlusNonformat"/>
        <w:jc w:val="both"/>
      </w:pPr>
      <w:r>
        <w:t>___________________________________________________________________________</w:t>
      </w:r>
    </w:p>
    <w:p w:rsidR="00E11687" w:rsidRDefault="00E11687" w:rsidP="00E11687">
      <w:pPr>
        <w:pStyle w:val="ConsPlusNonformat"/>
        <w:jc w:val="both"/>
      </w:pPr>
      <w:r>
        <w:t xml:space="preserve">    - ссылка на реквизиты  ранее выданного проверяемому лицу предписания </w:t>
      </w:r>
      <w:proofErr w:type="gramStart"/>
      <w:r>
        <w:t>об</w:t>
      </w:r>
      <w:proofErr w:type="gramEnd"/>
    </w:p>
    <w:p w:rsidR="00E11687" w:rsidRDefault="00E11687" w:rsidP="00E11687">
      <w:pPr>
        <w:pStyle w:val="ConsPlusNonformat"/>
        <w:jc w:val="both"/>
      </w:pPr>
      <w:r>
        <w:t xml:space="preserve">устранении выявленного нарушения, </w:t>
      </w:r>
      <w:proofErr w:type="gramStart"/>
      <w:r>
        <w:t>срок</w:t>
      </w:r>
      <w:proofErr w:type="gramEnd"/>
      <w:r>
        <w:t xml:space="preserve"> для исполнения которого истек;</w:t>
      </w:r>
    </w:p>
    <w:p w:rsidR="00E11687" w:rsidRDefault="00E11687" w:rsidP="00E11687">
      <w:pPr>
        <w:pStyle w:val="ConsPlusNonformat"/>
        <w:jc w:val="both"/>
      </w:pPr>
      <w:r>
        <w:t xml:space="preserve">    - ссылка на реквизиты  обращений и заявлений, поступивших в </w:t>
      </w:r>
      <w:proofErr w:type="gramStart"/>
      <w:r>
        <w:t>проверяющий</w:t>
      </w:r>
      <w:proofErr w:type="gramEnd"/>
    </w:p>
    <w:p w:rsidR="00E11687" w:rsidRDefault="00E11687" w:rsidP="00E11687">
      <w:pPr>
        <w:pStyle w:val="ConsPlusNonformat"/>
        <w:jc w:val="both"/>
      </w:pPr>
      <w:r>
        <w:t>орган;  краткое  изложение  информации  о  фактах  причинения  вреда жизни,</w:t>
      </w:r>
    </w:p>
    <w:p w:rsidR="00E11687" w:rsidRDefault="00E11687" w:rsidP="00E11687">
      <w:pPr>
        <w:pStyle w:val="ConsPlusNonformat"/>
        <w:jc w:val="both"/>
      </w:pPr>
      <w:r>
        <w:t>здоровью граждан, вреда животным, растениям, окружающей среде, безопасности</w:t>
      </w:r>
    </w:p>
    <w:p w:rsidR="00E11687" w:rsidRDefault="00E11687" w:rsidP="00E11687">
      <w:pPr>
        <w:pStyle w:val="ConsPlusNonformat"/>
        <w:jc w:val="both"/>
      </w:pPr>
      <w:r>
        <w:t>государства  или  возникновения  реальной  угрозы  причинения такого вреда,</w:t>
      </w:r>
    </w:p>
    <w:p w:rsidR="00E11687" w:rsidRDefault="00E11687" w:rsidP="00E11687">
      <w:pPr>
        <w:pStyle w:val="ConsPlusNonformat"/>
        <w:jc w:val="both"/>
      </w:pPr>
      <w:r>
        <w:t>возникновения чрезвычайных ситуаций природного и техногенного характера или</w:t>
      </w:r>
    </w:p>
    <w:p w:rsidR="00E11687" w:rsidRDefault="00E11687" w:rsidP="00E11687">
      <w:pPr>
        <w:pStyle w:val="ConsPlusNonformat"/>
        <w:jc w:val="both"/>
      </w:pPr>
      <w:r>
        <w:t>их угрозы, реквизиты и краткое изложение информации из заявления гражданина</w:t>
      </w:r>
    </w:p>
    <w:p w:rsidR="00E11687" w:rsidRDefault="00E11687" w:rsidP="00E11687">
      <w:pPr>
        <w:pStyle w:val="ConsPlusNonformat"/>
        <w:jc w:val="both"/>
      </w:pPr>
      <w:r>
        <w:t xml:space="preserve">о  факте  нарушения  его прав, предоставленных законодательством </w:t>
      </w:r>
      <w:proofErr w:type="gramStart"/>
      <w:r>
        <w:t>Российской</w:t>
      </w:r>
      <w:proofErr w:type="gramEnd"/>
    </w:p>
    <w:p w:rsidR="00E11687" w:rsidRDefault="00E11687" w:rsidP="00E11687">
      <w:pPr>
        <w:pStyle w:val="ConsPlusNonformat"/>
        <w:jc w:val="both"/>
      </w:pPr>
      <w:r>
        <w:t>Федерации о правах потребителей;</w:t>
      </w:r>
    </w:p>
    <w:p w:rsidR="00E11687" w:rsidRDefault="00E11687" w:rsidP="00E11687">
      <w:pPr>
        <w:pStyle w:val="ConsPlusNonformat"/>
        <w:jc w:val="both"/>
      </w:pPr>
      <w:r>
        <w:t xml:space="preserve">    </w:t>
      </w:r>
      <w:proofErr w:type="gramStart"/>
      <w:r>
        <w:t>- ссылка  на прилагаемую  копию документа (рапорта, докладной записки и</w:t>
      </w:r>
      <w:proofErr w:type="gramEnd"/>
    </w:p>
    <w:p w:rsidR="00E11687" w:rsidRDefault="00E11687" w:rsidP="00E11687">
      <w:pPr>
        <w:pStyle w:val="ConsPlusNonformat"/>
        <w:jc w:val="both"/>
      </w:pPr>
      <w:r>
        <w:t xml:space="preserve">т.п.), </w:t>
      </w:r>
      <w:proofErr w:type="gramStart"/>
      <w:r>
        <w:t>представленного</w:t>
      </w:r>
      <w:proofErr w:type="gramEnd"/>
      <w:r>
        <w:t xml:space="preserve"> должностным лицом, обнаружившим нарушение.</w:t>
      </w:r>
    </w:p>
    <w:p w:rsidR="00E11687" w:rsidRDefault="00E11687" w:rsidP="00E11687">
      <w:pPr>
        <w:pStyle w:val="ConsPlusNonformat"/>
        <w:jc w:val="both"/>
      </w:pPr>
      <w:r>
        <w:t xml:space="preserve">    Задачами настоящей проверки являются:</w:t>
      </w:r>
    </w:p>
    <w:p w:rsidR="00E11687" w:rsidRDefault="00E11687" w:rsidP="00E11687">
      <w:pPr>
        <w:pStyle w:val="ConsPlusNonformat"/>
        <w:jc w:val="both"/>
      </w:pPr>
      <w:r>
        <w:t>___________________________________________________________________________</w:t>
      </w:r>
    </w:p>
    <w:p w:rsidR="00E11687" w:rsidRDefault="00E11687" w:rsidP="00E11687">
      <w:pPr>
        <w:pStyle w:val="ConsPlusNonformat"/>
        <w:jc w:val="both"/>
      </w:pPr>
      <w:r>
        <w:t xml:space="preserve">    5. Предметом настоящей проверки является (отметить </w:t>
      </w:r>
      <w:proofErr w:type="gramStart"/>
      <w:r>
        <w:t>нужное</w:t>
      </w:r>
      <w:proofErr w:type="gramEnd"/>
      <w:r>
        <w:t>):</w:t>
      </w:r>
    </w:p>
    <w:p w:rsidR="00E11687" w:rsidRDefault="00E11687" w:rsidP="00E11687">
      <w:pPr>
        <w:pStyle w:val="ConsPlusNonformat"/>
        <w:jc w:val="both"/>
      </w:pPr>
      <w:r>
        <w:t xml:space="preserve">    -  соблюдение  обязательных  требований  или  требований, установленных</w:t>
      </w:r>
    </w:p>
    <w:p w:rsidR="00E11687" w:rsidRDefault="00E11687" w:rsidP="00E11687">
      <w:pPr>
        <w:pStyle w:val="ConsPlusNonformat"/>
        <w:jc w:val="both"/>
      </w:pPr>
      <w:r>
        <w:t>муниципальными правовыми актами;</w:t>
      </w:r>
    </w:p>
    <w:p w:rsidR="00E11687" w:rsidRDefault="00E11687" w:rsidP="00E11687">
      <w:pPr>
        <w:pStyle w:val="ConsPlusNonformat"/>
        <w:jc w:val="both"/>
      </w:pPr>
      <w:r>
        <w:t xml:space="preserve">    - выполнение предписаний органа муниципального контроля;</w:t>
      </w:r>
    </w:p>
    <w:p w:rsidR="00E11687" w:rsidRDefault="00E11687" w:rsidP="00E11687">
      <w:pPr>
        <w:pStyle w:val="ConsPlusNonformat"/>
        <w:jc w:val="both"/>
      </w:pPr>
      <w:r>
        <w:t xml:space="preserve">    6. Проверку провести в период с "____" ___________ 20__ г.</w:t>
      </w:r>
    </w:p>
    <w:p w:rsidR="00E11687" w:rsidRDefault="00E11687" w:rsidP="00E11687">
      <w:pPr>
        <w:pStyle w:val="ConsPlusNonformat"/>
        <w:jc w:val="both"/>
      </w:pPr>
      <w:r>
        <w:t xml:space="preserve">    по "____" _________ 20__ г. включительно.</w:t>
      </w:r>
    </w:p>
    <w:p w:rsidR="00E11687" w:rsidRDefault="00E11687" w:rsidP="00E11687">
      <w:pPr>
        <w:pStyle w:val="ConsPlusNonformat"/>
        <w:jc w:val="both"/>
      </w:pPr>
      <w:r>
        <w:t xml:space="preserve">    7. Правовые основания проведения проверки:</w:t>
      </w:r>
    </w:p>
    <w:p w:rsidR="00E11687" w:rsidRDefault="00E11687" w:rsidP="00E11687">
      <w:pPr>
        <w:pStyle w:val="ConsPlusNonformat"/>
        <w:jc w:val="both"/>
      </w:pPr>
      <w:r>
        <w:t>___________________________________________________________________________</w:t>
      </w:r>
    </w:p>
    <w:p w:rsidR="00E11687" w:rsidRDefault="00E11687" w:rsidP="00E11687">
      <w:pPr>
        <w:pStyle w:val="ConsPlusNonformat"/>
        <w:jc w:val="both"/>
      </w:pPr>
      <w:proofErr w:type="gramStart"/>
      <w:r>
        <w:t>(ссылка на положение нормативного правового акта, в соответствии с которым</w:t>
      </w:r>
      <w:proofErr w:type="gramEnd"/>
    </w:p>
    <w:p w:rsidR="00E11687" w:rsidRDefault="00E11687" w:rsidP="00E11687">
      <w:pPr>
        <w:pStyle w:val="ConsPlusNonformat"/>
        <w:jc w:val="both"/>
      </w:pPr>
      <w:r>
        <w:t>осуществляется проверка, ссылка на положения (нормативных) правовых актов,</w:t>
      </w:r>
    </w:p>
    <w:p w:rsidR="00E11687" w:rsidRDefault="00E11687" w:rsidP="00E11687">
      <w:pPr>
        <w:pStyle w:val="ConsPlusNonformat"/>
        <w:jc w:val="both"/>
      </w:pPr>
      <w:r>
        <w:t xml:space="preserve">     </w:t>
      </w:r>
      <w:proofErr w:type="gramStart"/>
      <w:r>
        <w:t>устанавливающих</w:t>
      </w:r>
      <w:proofErr w:type="gramEnd"/>
      <w:r>
        <w:t xml:space="preserve"> требования, которые являются предметом проверки)</w:t>
      </w:r>
    </w:p>
    <w:p w:rsidR="00E11687" w:rsidRDefault="00E11687" w:rsidP="00E11687">
      <w:pPr>
        <w:pStyle w:val="ConsPlusNonformat"/>
        <w:jc w:val="both"/>
      </w:pPr>
      <w:r>
        <w:t xml:space="preserve">    8.  В  процессе  проверки  провести  следующие мероприятия по контролю,</w:t>
      </w:r>
    </w:p>
    <w:p w:rsidR="00E11687" w:rsidRDefault="00E11687" w:rsidP="00E11687">
      <w:pPr>
        <w:pStyle w:val="ConsPlusNonformat"/>
        <w:jc w:val="both"/>
      </w:pPr>
      <w:r>
        <w:t>необходимые для достижения целей и задач проведения проверки:</w:t>
      </w:r>
    </w:p>
    <w:p w:rsidR="00E11687" w:rsidRDefault="00E11687" w:rsidP="00E11687">
      <w:pPr>
        <w:pStyle w:val="ConsPlusNonformat"/>
        <w:jc w:val="both"/>
      </w:pPr>
      <w:r>
        <w:t>___________________________________________________________________________</w:t>
      </w:r>
    </w:p>
    <w:p w:rsidR="00E11687" w:rsidRDefault="00E11687" w:rsidP="00E11687">
      <w:pPr>
        <w:pStyle w:val="ConsPlusNonformat"/>
        <w:jc w:val="both"/>
      </w:pPr>
      <w:r>
        <w:t>______________________________________________    _________________________</w:t>
      </w:r>
    </w:p>
    <w:p w:rsidR="00E11687" w:rsidRDefault="00E11687" w:rsidP="00E11687">
      <w:pPr>
        <w:pStyle w:val="ConsPlusNonformat"/>
        <w:jc w:val="both"/>
      </w:pPr>
      <w:r>
        <w:t xml:space="preserve"> </w:t>
      </w:r>
      <w:proofErr w:type="gramStart"/>
      <w:r>
        <w:t>(должность, фамилия, инициалы руководителя               (подпись)</w:t>
      </w:r>
      <w:proofErr w:type="gramEnd"/>
    </w:p>
    <w:p w:rsidR="00E11687" w:rsidRDefault="00E11687" w:rsidP="00E11687">
      <w:pPr>
        <w:pStyle w:val="ConsPlusNonformat"/>
        <w:jc w:val="both"/>
      </w:pPr>
      <w:r>
        <w:t>заместителя руководителя органа муниципального</w:t>
      </w:r>
    </w:p>
    <w:p w:rsidR="00E11687" w:rsidRDefault="00E11687" w:rsidP="00E11687">
      <w:pPr>
        <w:pStyle w:val="ConsPlusNonformat"/>
        <w:jc w:val="both"/>
      </w:pPr>
      <w:r>
        <w:t>контроля, издавшего распоряжение о проведении проверки)</w:t>
      </w:r>
    </w:p>
    <w:p w:rsidR="00E11687" w:rsidRDefault="00E11687" w:rsidP="00E11687">
      <w:pPr>
        <w:pStyle w:val="ConsPlusNonformat"/>
        <w:jc w:val="both"/>
      </w:pPr>
      <w:r>
        <w:t>___________________________________________________________________________</w:t>
      </w:r>
    </w:p>
    <w:p w:rsidR="00E11687" w:rsidRDefault="00E11687" w:rsidP="00E11687">
      <w:pPr>
        <w:pStyle w:val="ConsPlusNonformat"/>
        <w:jc w:val="both"/>
      </w:pPr>
      <w:r>
        <w:t xml:space="preserve"> </w:t>
      </w:r>
      <w:proofErr w:type="gramStart"/>
      <w:r>
        <w:t>(фамилия, имя, отчество (в случае, если имеется) и должность должностного</w:t>
      </w:r>
      <w:proofErr w:type="gramEnd"/>
    </w:p>
    <w:p w:rsidR="00E11687" w:rsidRDefault="00E11687" w:rsidP="00E11687">
      <w:pPr>
        <w:pStyle w:val="ConsPlusNonformat"/>
        <w:jc w:val="both"/>
      </w:pPr>
      <w:r>
        <w:t xml:space="preserve">   лица, непосредственно подготовившего проект распоряжения, контактный</w:t>
      </w:r>
    </w:p>
    <w:p w:rsidR="00E11687" w:rsidRDefault="00E11687" w:rsidP="00E11687">
      <w:pPr>
        <w:pStyle w:val="ConsPlusNonformat"/>
        <w:jc w:val="both"/>
      </w:pPr>
      <w:r>
        <w:t xml:space="preserve">                 телефон, электронный адрес (при наличии)</w:t>
      </w:r>
    </w:p>
    <w:p w:rsidR="00E11687" w:rsidRDefault="00E11687" w:rsidP="00E11687">
      <w:pPr>
        <w:pStyle w:val="ConsPlusNormal"/>
        <w:jc w:val="right"/>
        <w:outlineLvl w:val="1"/>
      </w:pPr>
      <w:r>
        <w:lastRenderedPageBreak/>
        <w:t>Приложение 2</w:t>
      </w:r>
    </w:p>
    <w:p w:rsidR="00E11687" w:rsidRDefault="00262C63" w:rsidP="00262C63">
      <w:pPr>
        <w:pStyle w:val="ConsPlusNormal"/>
        <w:jc w:val="center"/>
      </w:pPr>
      <w:r>
        <w:t xml:space="preserve">                                                                                                                               </w:t>
      </w:r>
      <w:r w:rsidR="00E11687">
        <w:t xml:space="preserve">к порядку </w:t>
      </w:r>
    </w:p>
    <w:p w:rsidR="00262C63" w:rsidRDefault="00262C63" w:rsidP="00262C63">
      <w:pPr>
        <w:pStyle w:val="ConsPlusNormal"/>
        <w:jc w:val="right"/>
      </w:pPr>
    </w:p>
    <w:p w:rsidR="00E11687" w:rsidRDefault="00E11687" w:rsidP="00E11687">
      <w:pPr>
        <w:pStyle w:val="ConsPlusNonformat"/>
        <w:jc w:val="both"/>
      </w:pPr>
      <w:r>
        <w:t xml:space="preserve">    (место составления акта)</w:t>
      </w:r>
    </w:p>
    <w:p w:rsidR="00E11687" w:rsidRDefault="00E11687" w:rsidP="00E11687">
      <w:pPr>
        <w:pStyle w:val="ConsPlusNonformat"/>
        <w:jc w:val="both"/>
      </w:pPr>
      <w:r>
        <w:t xml:space="preserve">    ________________________ "___" ___________ 20__ г.</w:t>
      </w:r>
    </w:p>
    <w:p w:rsidR="00E11687" w:rsidRDefault="00E11687" w:rsidP="00E11687">
      <w:pPr>
        <w:pStyle w:val="ConsPlusNonformat"/>
        <w:jc w:val="both"/>
      </w:pPr>
      <w:r>
        <w:t xml:space="preserve">    (дата составления акта)</w:t>
      </w:r>
    </w:p>
    <w:p w:rsidR="00E11687" w:rsidRDefault="00E11687" w:rsidP="00E11687">
      <w:pPr>
        <w:pStyle w:val="ConsPlusNonformat"/>
        <w:jc w:val="both"/>
      </w:pPr>
      <w:r>
        <w:t xml:space="preserve">    ________________________</w:t>
      </w:r>
    </w:p>
    <w:p w:rsidR="00E11687" w:rsidRDefault="00E11687" w:rsidP="00E11687">
      <w:pPr>
        <w:pStyle w:val="ConsPlusNonformat"/>
        <w:jc w:val="both"/>
      </w:pPr>
      <w:r>
        <w:t xml:space="preserve">    (время составления акта)</w:t>
      </w:r>
    </w:p>
    <w:p w:rsidR="00FB27B2" w:rsidRPr="00C7720F" w:rsidRDefault="00E11687" w:rsidP="00E11687">
      <w:pPr>
        <w:pStyle w:val="ConsPlusNonformat"/>
        <w:jc w:val="both"/>
        <w:rPr>
          <w:b/>
          <w:sz w:val="24"/>
          <w:szCs w:val="24"/>
        </w:rPr>
      </w:pPr>
      <w:bookmarkStart w:id="0" w:name="Par212"/>
      <w:bookmarkEnd w:id="0"/>
      <w:r w:rsidRPr="00FB27B2">
        <w:rPr>
          <w:b/>
          <w:sz w:val="24"/>
          <w:szCs w:val="24"/>
        </w:rPr>
        <w:t xml:space="preserve">                          </w:t>
      </w:r>
      <w:r w:rsidRPr="00C7720F">
        <w:rPr>
          <w:b/>
          <w:sz w:val="24"/>
          <w:szCs w:val="24"/>
        </w:rPr>
        <w:t xml:space="preserve">Акт </w:t>
      </w:r>
    </w:p>
    <w:p w:rsidR="00E11687" w:rsidRPr="00C7720F" w:rsidRDefault="00FB27B2" w:rsidP="00E11687">
      <w:pPr>
        <w:pStyle w:val="ConsPlusNonformat"/>
        <w:jc w:val="both"/>
        <w:rPr>
          <w:b/>
          <w:sz w:val="24"/>
          <w:szCs w:val="24"/>
        </w:rPr>
      </w:pPr>
      <w:r w:rsidRPr="00C7720F">
        <w:rPr>
          <w:b/>
          <w:sz w:val="24"/>
          <w:szCs w:val="24"/>
        </w:rPr>
        <w:t xml:space="preserve">                  </w:t>
      </w:r>
      <w:r w:rsidR="00E11687" w:rsidRPr="00C7720F">
        <w:rPr>
          <w:b/>
          <w:sz w:val="24"/>
          <w:szCs w:val="24"/>
        </w:rPr>
        <w:t>проверки гражданина</w:t>
      </w:r>
    </w:p>
    <w:p w:rsidR="00E11687" w:rsidRPr="00C7720F" w:rsidRDefault="00E11687" w:rsidP="00E11687">
      <w:pPr>
        <w:pStyle w:val="ConsPlusNonformat"/>
        <w:jc w:val="both"/>
        <w:rPr>
          <w:b/>
          <w:sz w:val="24"/>
          <w:szCs w:val="24"/>
        </w:rPr>
      </w:pPr>
      <w:r w:rsidRPr="00C7720F">
        <w:rPr>
          <w:b/>
          <w:sz w:val="24"/>
          <w:szCs w:val="24"/>
        </w:rPr>
        <w:t xml:space="preserve">        </w:t>
      </w:r>
      <w:r w:rsidR="00FB27B2" w:rsidRPr="00C7720F">
        <w:rPr>
          <w:b/>
          <w:sz w:val="24"/>
          <w:szCs w:val="24"/>
        </w:rPr>
        <w:t xml:space="preserve"> </w:t>
      </w:r>
      <w:r w:rsidRPr="00C7720F">
        <w:rPr>
          <w:b/>
          <w:sz w:val="24"/>
          <w:szCs w:val="24"/>
        </w:rPr>
        <w:t xml:space="preserve">    органом муниципального контроля</w:t>
      </w:r>
    </w:p>
    <w:p w:rsidR="00E11687" w:rsidRDefault="00E11687" w:rsidP="00E11687">
      <w:pPr>
        <w:pStyle w:val="ConsPlusNonformat"/>
        <w:jc w:val="both"/>
      </w:pPr>
      <w:r>
        <w:t xml:space="preserve">                              N ____________</w:t>
      </w:r>
    </w:p>
    <w:p w:rsidR="00E11687" w:rsidRDefault="00E11687" w:rsidP="00E11687">
      <w:pPr>
        <w:pStyle w:val="ConsPlusNonformat"/>
        <w:jc w:val="both"/>
      </w:pPr>
      <w:r>
        <w:t xml:space="preserve">       "__" ___________ 20__ г. по адресу: _________________________</w:t>
      </w:r>
    </w:p>
    <w:p w:rsidR="00E11687" w:rsidRDefault="00E11687" w:rsidP="00E11687">
      <w:pPr>
        <w:pStyle w:val="ConsPlusNonformat"/>
        <w:jc w:val="both"/>
      </w:pPr>
      <w:r>
        <w:t xml:space="preserve">                        (место проведения проверки)</w:t>
      </w:r>
    </w:p>
    <w:p w:rsidR="00E11687" w:rsidRDefault="00E11687" w:rsidP="00E11687">
      <w:pPr>
        <w:pStyle w:val="ConsPlusNonformat"/>
        <w:jc w:val="both"/>
      </w:pPr>
      <w:r>
        <w:t xml:space="preserve">    На основании:__________________________________________________________________</w:t>
      </w:r>
    </w:p>
    <w:p w:rsidR="00E11687" w:rsidRDefault="00E11687" w:rsidP="00E11687">
      <w:pPr>
        <w:pStyle w:val="ConsPlusNonformat"/>
        <w:jc w:val="both"/>
      </w:pPr>
      <w:r>
        <w:t xml:space="preserve">   </w:t>
      </w:r>
      <w:proofErr w:type="gramStart"/>
      <w:r>
        <w:t>(вид документа с указанием реквизитов (номер, дата), фамилии, имени,</w:t>
      </w:r>
      <w:proofErr w:type="gramEnd"/>
    </w:p>
    <w:p w:rsidR="00E11687" w:rsidRDefault="00E11687" w:rsidP="00E11687">
      <w:pPr>
        <w:pStyle w:val="ConsPlusNonformat"/>
        <w:jc w:val="both"/>
      </w:pPr>
      <w:r>
        <w:t xml:space="preserve">     отчества (в случае, если имеется), должность руководителя органа</w:t>
      </w:r>
    </w:p>
    <w:p w:rsidR="00E11687" w:rsidRDefault="00E11687" w:rsidP="00E11687">
      <w:pPr>
        <w:pStyle w:val="ConsPlusNonformat"/>
        <w:jc w:val="both"/>
      </w:pPr>
      <w:r>
        <w:t xml:space="preserve">  муниципального контроля, издавшего распоряжение о проведении проверки)</w:t>
      </w:r>
    </w:p>
    <w:p w:rsidR="00E11687" w:rsidRDefault="00E11687" w:rsidP="00E11687">
      <w:pPr>
        <w:pStyle w:val="ConsPlusNonformat"/>
        <w:jc w:val="both"/>
      </w:pPr>
      <w:r>
        <w:t xml:space="preserve">    была проведена проверка в отношении:</w:t>
      </w:r>
    </w:p>
    <w:p w:rsidR="00E11687" w:rsidRDefault="00E11687" w:rsidP="00E11687">
      <w:pPr>
        <w:pStyle w:val="ConsPlusNonformat"/>
        <w:jc w:val="both"/>
      </w:pPr>
      <w:r>
        <w:t>___________________________________________________________________________</w:t>
      </w:r>
    </w:p>
    <w:p w:rsidR="00E11687" w:rsidRDefault="00E11687" w:rsidP="00E11687">
      <w:pPr>
        <w:pStyle w:val="ConsPlusNonformat"/>
        <w:jc w:val="both"/>
      </w:pPr>
      <w:r>
        <w:t xml:space="preserve">                    (фамилия, имя, отчество гражданина)</w:t>
      </w:r>
    </w:p>
    <w:p w:rsidR="00E11687" w:rsidRDefault="00E11687" w:rsidP="00E11687">
      <w:pPr>
        <w:pStyle w:val="ConsPlusNonformat"/>
        <w:jc w:val="both"/>
      </w:pPr>
      <w:r>
        <w:t xml:space="preserve">    Продолжительность проверки:_____________________________________________</w:t>
      </w:r>
    </w:p>
    <w:p w:rsidR="00E11687" w:rsidRDefault="00E11687" w:rsidP="00E11687">
      <w:pPr>
        <w:pStyle w:val="ConsPlusNonformat"/>
        <w:jc w:val="both"/>
      </w:pPr>
      <w:r>
        <w:t xml:space="preserve">    Акт составлен:___________________________________________________________________</w:t>
      </w:r>
    </w:p>
    <w:p w:rsidR="00E11687" w:rsidRDefault="00E11687" w:rsidP="00E11687">
      <w:pPr>
        <w:pStyle w:val="ConsPlusNonformat"/>
        <w:jc w:val="both"/>
      </w:pPr>
      <w:r>
        <w:t xml:space="preserve">               (наименование органа муниципального контроля)</w:t>
      </w:r>
    </w:p>
    <w:p w:rsidR="00E11687" w:rsidRDefault="00E11687" w:rsidP="00E11687">
      <w:pPr>
        <w:pStyle w:val="ConsPlusNonformat"/>
        <w:jc w:val="both"/>
      </w:pPr>
      <w:r>
        <w:t xml:space="preserve">    С копией распоряжения о проведении проверки </w:t>
      </w:r>
      <w:proofErr w:type="gramStart"/>
      <w:r>
        <w:t>ознакомлен</w:t>
      </w:r>
      <w:proofErr w:type="gramEnd"/>
      <w:r>
        <w:t>:</w:t>
      </w:r>
    </w:p>
    <w:p w:rsidR="00E11687" w:rsidRDefault="00E11687" w:rsidP="00E11687">
      <w:pPr>
        <w:pStyle w:val="ConsPlusNonformat"/>
        <w:jc w:val="both"/>
      </w:pPr>
      <w:r>
        <w:t xml:space="preserve">              (заполняется при проведении выездной проверки)</w:t>
      </w:r>
    </w:p>
    <w:p w:rsidR="00E11687" w:rsidRDefault="00E11687" w:rsidP="00E11687">
      <w:pPr>
        <w:pStyle w:val="ConsPlusNonformat"/>
        <w:jc w:val="both"/>
      </w:pPr>
      <w:r>
        <w:t>___________________________________________________________________________</w:t>
      </w:r>
    </w:p>
    <w:p w:rsidR="00E11687" w:rsidRDefault="00E11687" w:rsidP="00E11687">
      <w:pPr>
        <w:pStyle w:val="ConsPlusNonformat"/>
        <w:jc w:val="both"/>
      </w:pPr>
      <w:r>
        <w:t xml:space="preserve">             (фамилии, имена, отчества, подпись, дата, время)</w:t>
      </w:r>
    </w:p>
    <w:p w:rsidR="00E11687" w:rsidRDefault="00E11687" w:rsidP="00E11687">
      <w:pPr>
        <w:pStyle w:val="ConsPlusNonformat"/>
        <w:jc w:val="both"/>
      </w:pPr>
      <w:r>
        <w:t xml:space="preserve">    Лицо (а), проводившее проверку:</w:t>
      </w:r>
    </w:p>
    <w:p w:rsidR="00E11687" w:rsidRDefault="00E11687" w:rsidP="00E11687">
      <w:pPr>
        <w:pStyle w:val="ConsPlusNonformat"/>
        <w:jc w:val="both"/>
      </w:pPr>
      <w:r>
        <w:t>___________________________________________________________________________</w:t>
      </w:r>
    </w:p>
    <w:p w:rsidR="00E11687" w:rsidRDefault="00E11687" w:rsidP="00E11687">
      <w:pPr>
        <w:pStyle w:val="ConsPlusNonformat"/>
        <w:jc w:val="both"/>
      </w:pPr>
      <w:r>
        <w:t xml:space="preserve">  </w:t>
      </w:r>
      <w:proofErr w:type="gramStart"/>
      <w:r>
        <w:t>(фамилия, имя, отчество, должность должностного лица (должностных лиц),</w:t>
      </w:r>
      <w:proofErr w:type="gramEnd"/>
    </w:p>
    <w:p w:rsidR="00E11687" w:rsidRDefault="00E11687" w:rsidP="00E11687">
      <w:pPr>
        <w:pStyle w:val="ConsPlusNonformat"/>
        <w:jc w:val="both"/>
      </w:pPr>
      <w:r>
        <w:t xml:space="preserve">   проводившего (их) проверку; в случае привлечения к участию к проверке</w:t>
      </w:r>
    </w:p>
    <w:p w:rsidR="00E11687" w:rsidRDefault="00E11687" w:rsidP="00E11687">
      <w:pPr>
        <w:pStyle w:val="ConsPlusNonformat"/>
        <w:jc w:val="both"/>
      </w:pPr>
      <w:r>
        <w:t xml:space="preserve">  экспертов, экспертных организаций указываются фамилии, имена, отчества,</w:t>
      </w:r>
    </w:p>
    <w:p w:rsidR="00E11687" w:rsidRDefault="00E11687" w:rsidP="00E11687">
      <w:pPr>
        <w:pStyle w:val="ConsPlusNonformat"/>
        <w:jc w:val="both"/>
      </w:pPr>
      <w:r>
        <w:t xml:space="preserve">      должности экспертов и/или наименование экспертных организаций)</w:t>
      </w:r>
    </w:p>
    <w:p w:rsidR="00E11687" w:rsidRDefault="00E11687" w:rsidP="00E11687">
      <w:pPr>
        <w:pStyle w:val="ConsPlusNonformat"/>
        <w:jc w:val="both"/>
      </w:pPr>
      <w:r>
        <w:t xml:space="preserve">    При проведении проверки присутствовали:</w:t>
      </w:r>
    </w:p>
    <w:p w:rsidR="00E11687" w:rsidRDefault="00E11687" w:rsidP="00E11687">
      <w:pPr>
        <w:pStyle w:val="ConsPlusNonformat"/>
        <w:jc w:val="both"/>
      </w:pPr>
      <w:r>
        <w:t>___________________________________________________________________________</w:t>
      </w:r>
    </w:p>
    <w:p w:rsidR="00E11687" w:rsidRDefault="00E11687" w:rsidP="00E11687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проверяемого лица, или уполномоченного</w:t>
      </w:r>
      <w:proofErr w:type="gramEnd"/>
    </w:p>
    <w:p w:rsidR="00E11687" w:rsidRDefault="00E11687" w:rsidP="00E11687">
      <w:pPr>
        <w:pStyle w:val="ConsPlusNonformat"/>
        <w:jc w:val="both"/>
      </w:pPr>
      <w:r>
        <w:t xml:space="preserve"> представителя, присутствовавшего при проведении мероприятий по проверке)</w:t>
      </w:r>
    </w:p>
    <w:p w:rsidR="00E11687" w:rsidRDefault="00E11687" w:rsidP="00E11687">
      <w:pPr>
        <w:pStyle w:val="ConsPlusNonformat"/>
        <w:jc w:val="both"/>
      </w:pPr>
      <w:r>
        <w:t xml:space="preserve">    Сведения о результатах проверки:________________________________________</w:t>
      </w:r>
    </w:p>
    <w:p w:rsidR="00E11687" w:rsidRDefault="00E11687" w:rsidP="00E11687">
      <w:pPr>
        <w:pStyle w:val="ConsPlusNonformat"/>
        <w:jc w:val="both"/>
      </w:pPr>
      <w:r>
        <w:t xml:space="preserve">    В ходе проведения проверки:</w:t>
      </w:r>
    </w:p>
    <w:p w:rsidR="00E11687" w:rsidRDefault="00E11687" w:rsidP="00E11687">
      <w:pPr>
        <w:pStyle w:val="ConsPlusNonformat"/>
        <w:jc w:val="both"/>
      </w:pPr>
      <w:r>
        <w:t xml:space="preserve">    -   выявлены   нарушения   обязательных   требований   или  требований,</w:t>
      </w:r>
    </w:p>
    <w:p w:rsidR="00E11687" w:rsidRDefault="00E11687" w:rsidP="00E11687">
      <w:pPr>
        <w:pStyle w:val="ConsPlusNonformat"/>
        <w:jc w:val="both"/>
      </w:pPr>
      <w:proofErr w:type="gramStart"/>
      <w:r>
        <w:t>установленных</w:t>
      </w:r>
      <w:proofErr w:type="gramEnd"/>
      <w:r>
        <w:t xml:space="preserve"> муниципальными правовыми актами:</w:t>
      </w:r>
    </w:p>
    <w:p w:rsidR="00E11687" w:rsidRDefault="00E11687" w:rsidP="00E11687">
      <w:pPr>
        <w:pStyle w:val="ConsPlusNonformat"/>
        <w:jc w:val="both"/>
      </w:pPr>
      <w:r>
        <w:t>___________________________________________________________________________</w:t>
      </w:r>
    </w:p>
    <w:p w:rsidR="00E11687" w:rsidRDefault="00E11687" w:rsidP="00E11687">
      <w:pPr>
        <w:pStyle w:val="ConsPlusNonformat"/>
        <w:jc w:val="both"/>
      </w:pPr>
      <w:r>
        <w:t xml:space="preserve">       (с указанием характера нарушений, лиц, допустивших нарушения)</w:t>
      </w:r>
    </w:p>
    <w:p w:rsidR="00E11687" w:rsidRDefault="00E11687" w:rsidP="00E11687">
      <w:pPr>
        <w:pStyle w:val="ConsPlusNonformat"/>
        <w:jc w:val="both"/>
      </w:pPr>
      <w:r>
        <w:t xml:space="preserve">    -   выявлены  факты  невыполнения  предписаний  органов  муниципального</w:t>
      </w:r>
    </w:p>
    <w:p w:rsidR="00E11687" w:rsidRDefault="00E11687" w:rsidP="00E11687">
      <w:pPr>
        <w:pStyle w:val="ConsPlusNonformat"/>
        <w:jc w:val="both"/>
      </w:pPr>
      <w:r>
        <w:t>контроля (с указанием реквизитов выданных предписаний):</w:t>
      </w:r>
    </w:p>
    <w:p w:rsidR="00E11687" w:rsidRDefault="00E11687" w:rsidP="00E11687">
      <w:pPr>
        <w:pStyle w:val="ConsPlusNonformat"/>
        <w:jc w:val="both"/>
      </w:pPr>
      <w:r>
        <w:t>___________________________________________________________________________</w:t>
      </w:r>
    </w:p>
    <w:p w:rsidR="00E11687" w:rsidRDefault="00E11687" w:rsidP="00E11687">
      <w:pPr>
        <w:pStyle w:val="ConsPlusNonformat"/>
        <w:jc w:val="both"/>
      </w:pPr>
      <w:r>
        <w:t xml:space="preserve">    - нарушений не выявлено.</w:t>
      </w:r>
    </w:p>
    <w:p w:rsidR="00E11687" w:rsidRDefault="00E11687" w:rsidP="00E11687">
      <w:pPr>
        <w:pStyle w:val="ConsPlusNonformat"/>
        <w:jc w:val="both"/>
      </w:pPr>
      <w:r>
        <w:t xml:space="preserve">    Прилагаемые </w:t>
      </w:r>
      <w:r w:rsidR="00294F3C">
        <w:t>д</w:t>
      </w:r>
      <w:r>
        <w:t>окументы:__________________________________________________</w:t>
      </w:r>
    </w:p>
    <w:p w:rsidR="00E11687" w:rsidRDefault="00E11687" w:rsidP="00E11687">
      <w:pPr>
        <w:pStyle w:val="ConsPlusNonformat"/>
        <w:jc w:val="both"/>
      </w:pPr>
      <w:r>
        <w:t xml:space="preserve">    Подписи лиц, проводивших проверку:</w:t>
      </w:r>
    </w:p>
    <w:p w:rsidR="00E11687" w:rsidRDefault="00E11687" w:rsidP="00E11687">
      <w:pPr>
        <w:pStyle w:val="ConsPlusNonformat"/>
        <w:jc w:val="both"/>
      </w:pPr>
      <w:r>
        <w:t>___________________________________________________________________________</w:t>
      </w:r>
    </w:p>
    <w:p w:rsidR="00E11687" w:rsidRDefault="00E11687" w:rsidP="00E11687">
      <w:pPr>
        <w:pStyle w:val="ConsPlusNonformat"/>
        <w:jc w:val="both"/>
      </w:pPr>
      <w:r>
        <w:t xml:space="preserve">    С  актом  проверки  </w:t>
      </w:r>
      <w:proofErr w:type="gramStart"/>
      <w:r>
        <w:t>ознакомлен</w:t>
      </w:r>
      <w:proofErr w:type="gramEnd"/>
      <w:r>
        <w:t xml:space="preserve">  (а),  копию  акта со всеми приложениями</w:t>
      </w:r>
    </w:p>
    <w:p w:rsidR="00E11687" w:rsidRDefault="00E11687" w:rsidP="00E11687">
      <w:pPr>
        <w:pStyle w:val="ConsPlusNonformat"/>
        <w:jc w:val="both"/>
      </w:pPr>
      <w:r>
        <w:t>получил (а):</w:t>
      </w:r>
    </w:p>
    <w:p w:rsidR="00E11687" w:rsidRDefault="00E11687" w:rsidP="00E11687">
      <w:pPr>
        <w:pStyle w:val="ConsPlusNonformat"/>
        <w:jc w:val="both"/>
      </w:pPr>
      <w:r>
        <w:t>___________________________________________________________________________</w:t>
      </w:r>
    </w:p>
    <w:p w:rsidR="00E11687" w:rsidRDefault="00E11687" w:rsidP="00E11687">
      <w:pPr>
        <w:pStyle w:val="ConsPlusNonformat"/>
        <w:jc w:val="both"/>
      </w:pPr>
      <w:r>
        <w:t xml:space="preserve"> (фамилия, имя, отчество проверяемого, или уполномоченного представителя)</w:t>
      </w:r>
    </w:p>
    <w:p w:rsidR="00E11687" w:rsidRDefault="00E11687" w:rsidP="00E11687">
      <w:pPr>
        <w:pStyle w:val="ConsPlusNonformat"/>
        <w:jc w:val="both"/>
      </w:pPr>
    </w:p>
    <w:p w:rsidR="00E11687" w:rsidRDefault="00E11687" w:rsidP="00E11687">
      <w:pPr>
        <w:pStyle w:val="ConsPlusNonformat"/>
        <w:jc w:val="both"/>
      </w:pPr>
      <w:r>
        <w:t xml:space="preserve">    "___" _______________ 20__ г.        _______________</w:t>
      </w:r>
    </w:p>
    <w:p w:rsidR="00E11687" w:rsidRDefault="00E11687" w:rsidP="00E11687">
      <w:pPr>
        <w:pStyle w:val="ConsPlusNonformat"/>
        <w:jc w:val="both"/>
      </w:pPr>
      <w:r>
        <w:t xml:space="preserve">                                            (подпись)</w:t>
      </w:r>
    </w:p>
    <w:p w:rsidR="00E11687" w:rsidRDefault="00E11687" w:rsidP="00E11687">
      <w:pPr>
        <w:pStyle w:val="ConsPlusNonformat"/>
        <w:jc w:val="both"/>
      </w:pPr>
      <w:r>
        <w:t xml:space="preserve">    Пометка об отказе ознакомления с актом проверки:</w:t>
      </w:r>
    </w:p>
    <w:p w:rsidR="00E11687" w:rsidRDefault="00E11687" w:rsidP="00E11687">
      <w:pPr>
        <w:pStyle w:val="ConsPlusNonformat"/>
        <w:jc w:val="both"/>
      </w:pPr>
      <w:r>
        <w:t>___________________________________________________________________________</w:t>
      </w:r>
    </w:p>
    <w:p w:rsidR="00E11687" w:rsidRDefault="00E11687" w:rsidP="00E11687">
      <w:pPr>
        <w:pStyle w:val="ConsPlusNonformat"/>
        <w:jc w:val="both"/>
      </w:pPr>
      <w:r>
        <w:t xml:space="preserve"> (подпись уполномоченного должностного лица (лиц), проводившего проверку)</w:t>
      </w:r>
    </w:p>
    <w:p w:rsidR="00787C1B" w:rsidRDefault="00787C1B" w:rsidP="00787C1B">
      <w:pPr>
        <w:pStyle w:val="ConsPlusNormal"/>
        <w:jc w:val="right"/>
        <w:outlineLvl w:val="1"/>
      </w:pPr>
      <w:r>
        <w:lastRenderedPageBreak/>
        <w:t>Приложение 3</w:t>
      </w:r>
    </w:p>
    <w:p w:rsidR="00787C1B" w:rsidRDefault="00787C1B" w:rsidP="00787C1B">
      <w:pPr>
        <w:pStyle w:val="ConsPlusNormal"/>
        <w:jc w:val="center"/>
      </w:pPr>
      <w:r>
        <w:t xml:space="preserve">                                                                                                                               к порядку </w:t>
      </w:r>
    </w:p>
    <w:p w:rsidR="00E11687" w:rsidRDefault="00E11687" w:rsidP="005725A9"/>
    <w:p w:rsidR="00787C1B" w:rsidRDefault="00787C1B" w:rsidP="00787C1B">
      <w:pPr>
        <w:pBdr>
          <w:bottom w:val="single" w:sz="8" w:space="2" w:color="000000"/>
        </w:pBdr>
        <w:spacing w:after="0" w:line="240" w:lineRule="auto"/>
        <w:ind w:left="142" w:right="425"/>
        <w:jc w:val="center"/>
        <w:rPr>
          <w:b/>
          <w:sz w:val="24"/>
          <w:szCs w:val="24"/>
        </w:rPr>
      </w:pPr>
    </w:p>
    <w:tbl>
      <w:tblPr>
        <w:tblW w:w="955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402"/>
        <w:gridCol w:w="3005"/>
        <w:gridCol w:w="397"/>
        <w:gridCol w:w="255"/>
        <w:gridCol w:w="1418"/>
        <w:gridCol w:w="369"/>
        <w:gridCol w:w="369"/>
        <w:gridCol w:w="282"/>
        <w:gridCol w:w="58"/>
      </w:tblGrid>
      <w:tr w:rsidR="00787C1B" w:rsidTr="00941D06"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</w:pPr>
          </w:p>
        </w:tc>
        <w:tc>
          <w:tcPr>
            <w:tcW w:w="340" w:type="dxa"/>
            <w:gridSpan w:val="2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87C1B" w:rsidTr="00941D06">
        <w:trPr>
          <w:cantSplit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</w:pPr>
            <w:r>
              <w:t>(место составления акта)</w:t>
            </w:r>
          </w:p>
        </w:tc>
        <w:tc>
          <w:tcPr>
            <w:tcW w:w="3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C1B" w:rsidRDefault="00787C1B" w:rsidP="00787C1B">
            <w:pPr>
              <w:snapToGrid w:val="0"/>
              <w:spacing w:after="0" w:line="240" w:lineRule="auto"/>
            </w:pPr>
          </w:p>
        </w:tc>
        <w:tc>
          <w:tcPr>
            <w:tcW w:w="30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составления акта)</w:t>
            </w: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C1B" w:rsidRDefault="00787C1B" w:rsidP="00787C1B">
            <w:pPr>
              <w:snapToGrid w:val="0"/>
              <w:spacing w:after="0" w:line="240" w:lineRule="auto"/>
            </w:pPr>
          </w:p>
        </w:tc>
      </w:tr>
    </w:tbl>
    <w:p w:rsidR="00787C1B" w:rsidRDefault="00787C1B" w:rsidP="00787C1B">
      <w:pPr>
        <w:spacing w:after="0" w:line="240" w:lineRule="auto"/>
        <w:ind w:left="7144"/>
        <w:jc w:val="center"/>
      </w:pPr>
      <w:r>
        <w:t>час</w:t>
      </w:r>
      <w:proofErr w:type="gramStart"/>
      <w:r>
        <w:t>.</w:t>
      </w:r>
      <w:proofErr w:type="gramEnd"/>
      <w:r>
        <w:t xml:space="preserve">     </w:t>
      </w:r>
      <w:proofErr w:type="gramStart"/>
      <w:r>
        <w:t>м</w:t>
      </w:r>
      <w:proofErr w:type="gramEnd"/>
      <w:r>
        <w:t>ин.</w:t>
      </w:r>
    </w:p>
    <w:p w:rsidR="00787C1B" w:rsidRDefault="00787C1B" w:rsidP="00787C1B">
      <w:pPr>
        <w:pBdr>
          <w:top w:val="single" w:sz="4" w:space="1" w:color="000000"/>
        </w:pBdr>
        <w:spacing w:after="0" w:line="240" w:lineRule="auto"/>
        <w:ind w:left="7144"/>
        <w:jc w:val="center"/>
        <w:rPr>
          <w:sz w:val="16"/>
          <w:szCs w:val="16"/>
        </w:rPr>
      </w:pPr>
      <w:r>
        <w:rPr>
          <w:sz w:val="16"/>
          <w:szCs w:val="16"/>
        </w:rPr>
        <w:t>(время составления акта)</w:t>
      </w:r>
    </w:p>
    <w:p w:rsidR="00787C1B" w:rsidRDefault="00787C1B" w:rsidP="00787C1B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 ПРОВЕРКИ</w:t>
      </w:r>
      <w:r>
        <w:rPr>
          <w:b/>
          <w:bCs/>
          <w:sz w:val="26"/>
          <w:szCs w:val="26"/>
        </w:rPr>
        <w:br/>
        <w:t>органом муниципального контроля юридического лица, индивидуального предпринимателя</w:t>
      </w:r>
    </w:p>
    <w:tbl>
      <w:tblPr>
        <w:tblW w:w="0" w:type="auto"/>
        <w:tblInd w:w="39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1418"/>
      </w:tblGrid>
      <w:tr w:rsidR="00787C1B" w:rsidTr="00787C1B">
        <w:tc>
          <w:tcPr>
            <w:tcW w:w="362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87C1B" w:rsidRDefault="00787C1B" w:rsidP="00787C1B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По адресу/адресам: </w:t>
      </w:r>
      <w:r>
        <w:rPr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bCs/>
          <w:i/>
          <w:iCs/>
          <w:sz w:val="24"/>
          <w:szCs w:val="24"/>
          <w:u w:val="single"/>
        </w:rPr>
        <w:t>ул.</w:t>
      </w:r>
      <w:proofErr w:type="gramStart"/>
      <w:r>
        <w:rPr>
          <w:bCs/>
          <w:i/>
          <w:iCs/>
          <w:sz w:val="24"/>
          <w:szCs w:val="24"/>
          <w:u w:val="single"/>
        </w:rPr>
        <w:t xml:space="preserve">                                                   ,</w:t>
      </w:r>
      <w:proofErr w:type="gramEnd"/>
      <w:r>
        <w:rPr>
          <w:bCs/>
          <w:i/>
          <w:iCs/>
          <w:sz w:val="24"/>
          <w:szCs w:val="24"/>
          <w:u w:val="single"/>
        </w:rPr>
        <w:t xml:space="preserve"> д.                 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en-US"/>
        </w:rPr>
        <w:t>S</w:t>
      </w:r>
      <w:r>
        <w:rPr>
          <w:sz w:val="24"/>
          <w:szCs w:val="24"/>
          <w:u w:val="single"/>
        </w:rPr>
        <w:t xml:space="preserve"> =                                м²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(место проведения проверки)</w:t>
      </w:r>
    </w:p>
    <w:p w:rsidR="00787C1B" w:rsidRDefault="00787C1B" w:rsidP="00787C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приказа №</w:t>
      </w:r>
      <w:r>
        <w:rPr>
          <w:b/>
          <w:bCs/>
          <w:i/>
          <w:iCs/>
          <w:sz w:val="24"/>
          <w:szCs w:val="24"/>
        </w:rPr>
        <w:tab/>
        <w:t xml:space="preserve">                    </w:t>
      </w:r>
      <w:r>
        <w:rPr>
          <w:b/>
          <w:bCs/>
          <w:i/>
          <w:iCs/>
          <w:sz w:val="24"/>
          <w:szCs w:val="24"/>
        </w:rPr>
        <w:tab/>
        <w:t xml:space="preserve">      </w:t>
      </w:r>
      <w:r>
        <w:rPr>
          <w:sz w:val="24"/>
          <w:szCs w:val="24"/>
        </w:rPr>
        <w:t>от «       »                        2013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7C1B" w:rsidRDefault="00787C1B" w:rsidP="00787C1B">
      <w:pPr>
        <w:pBdr>
          <w:top w:val="single" w:sz="4" w:space="1" w:color="000000"/>
        </w:pBd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 с указанием реквизитов (номер, дата))</w:t>
      </w:r>
    </w:p>
    <w:p w:rsidR="00787C1B" w:rsidRDefault="00941D06" w:rsidP="00787C1B">
      <w:pPr>
        <w:tabs>
          <w:tab w:val="center" w:pos="4678"/>
          <w:tab w:val="right" w:pos="1020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была проведена  </w:t>
      </w:r>
      <w:r>
        <w:rPr>
          <w:sz w:val="24"/>
          <w:szCs w:val="24"/>
        </w:rPr>
        <w:tab/>
        <w:t xml:space="preserve">                                                                                              </w:t>
      </w:r>
      <w:r w:rsidR="00787C1B">
        <w:rPr>
          <w:sz w:val="24"/>
          <w:szCs w:val="24"/>
        </w:rPr>
        <w:t>проверка в отношении:</w:t>
      </w:r>
    </w:p>
    <w:p w:rsidR="00787C1B" w:rsidRDefault="00787C1B" w:rsidP="00787C1B">
      <w:pPr>
        <w:pBdr>
          <w:top w:val="single" w:sz="4" w:space="1" w:color="000000"/>
        </w:pBdr>
        <w:spacing w:after="0" w:line="240" w:lineRule="auto"/>
        <w:ind w:left="1758" w:right="2466"/>
        <w:jc w:val="center"/>
        <w:rPr>
          <w:sz w:val="16"/>
          <w:szCs w:val="16"/>
        </w:rPr>
      </w:pPr>
      <w:r>
        <w:rPr>
          <w:sz w:val="16"/>
          <w:szCs w:val="16"/>
        </w:rPr>
        <w:t>(плановая/внеплановая, документарная/выездная)</w:t>
      </w:r>
    </w:p>
    <w:p w:rsidR="00787C1B" w:rsidRDefault="00787C1B" w:rsidP="00787C1B">
      <w:pPr>
        <w:pBdr>
          <w:top w:val="single" w:sz="4" w:space="1" w:color="000000"/>
        </w:pBdr>
        <w:spacing w:after="0" w:line="240" w:lineRule="auto"/>
        <w:ind w:left="1758" w:right="2466"/>
        <w:jc w:val="center"/>
        <w:rPr>
          <w:sz w:val="16"/>
          <w:szCs w:val="16"/>
        </w:rPr>
      </w:pPr>
    </w:p>
    <w:p w:rsidR="00787C1B" w:rsidRDefault="00787C1B" w:rsidP="00787C1B">
      <w:pPr>
        <w:pBdr>
          <w:top w:val="single" w:sz="4" w:space="1" w:color="000000"/>
        </w:pBdr>
        <w:spacing w:after="0" w:line="240" w:lineRule="auto"/>
        <w:ind w:left="1758" w:right="2466"/>
        <w:jc w:val="center"/>
        <w:rPr>
          <w:sz w:val="16"/>
          <w:szCs w:val="16"/>
        </w:rPr>
      </w:pPr>
    </w:p>
    <w:p w:rsidR="00787C1B" w:rsidRDefault="00787C1B" w:rsidP="00787C1B">
      <w:pPr>
        <w:pBdr>
          <w:top w:val="single" w:sz="4" w:space="1" w:color="000000"/>
        </w:pBdr>
        <w:spacing w:after="0" w:line="240" w:lineRule="auto"/>
        <w:rPr>
          <w:sz w:val="2"/>
          <w:szCs w:val="2"/>
        </w:rPr>
      </w:pPr>
    </w:p>
    <w:p w:rsidR="00787C1B" w:rsidRDefault="00787C1B" w:rsidP="00787C1B">
      <w:pPr>
        <w:pBdr>
          <w:top w:val="single" w:sz="4" w:space="1" w:color="000000"/>
        </w:pBdr>
        <w:spacing w:after="0" w:line="240" w:lineRule="auto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(наименование юридического лица, фамилия, имя, отчество (последнее – при наличии)</w:t>
      </w:r>
      <w:r>
        <w:rPr>
          <w:sz w:val="16"/>
          <w:szCs w:val="16"/>
        </w:rPr>
        <w:br/>
        <w:t>индивидуального предпринимателя)</w:t>
      </w:r>
      <w:proofErr w:type="gramEnd"/>
    </w:p>
    <w:p w:rsidR="00787C1B" w:rsidRDefault="00787C1B" w:rsidP="00787C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 и время проведения проверки:</w:t>
      </w:r>
    </w:p>
    <w:tbl>
      <w:tblPr>
        <w:tblW w:w="978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397"/>
        <w:gridCol w:w="255"/>
        <w:gridCol w:w="74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556"/>
        <w:gridCol w:w="705"/>
      </w:tblGrid>
      <w:tr w:rsidR="00787C1B" w:rsidTr="00941D06">
        <w:tc>
          <w:tcPr>
            <w:tcW w:w="187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</w:pPr>
            <w:r>
              <w:t>”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69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</w:pPr>
          </w:p>
        </w:tc>
        <w:tc>
          <w:tcPr>
            <w:tcW w:w="510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ind w:left="57"/>
            </w:pPr>
            <w: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</w:pPr>
            <w: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64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ind w:left="57"/>
            </w:pPr>
            <w: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</w:pPr>
            <w: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556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ind w:left="57"/>
            </w:pPr>
            <w:r>
              <w:t>мин. Продолжительность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</w:pPr>
          </w:p>
        </w:tc>
      </w:tr>
      <w:tr w:rsidR="00787C1B" w:rsidTr="00941D06">
        <w:tc>
          <w:tcPr>
            <w:tcW w:w="187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</w:pPr>
            <w:r>
              <w:t>”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69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</w:pPr>
          </w:p>
        </w:tc>
        <w:tc>
          <w:tcPr>
            <w:tcW w:w="510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ind w:left="57"/>
            </w:pPr>
            <w: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</w:pPr>
            <w: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64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ind w:left="57"/>
            </w:pPr>
            <w: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</w:pPr>
            <w: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556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ind w:left="57"/>
            </w:pPr>
            <w:r>
              <w:t>мин. Продолжительность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</w:pPr>
          </w:p>
        </w:tc>
      </w:tr>
    </w:tbl>
    <w:p w:rsidR="00787C1B" w:rsidRDefault="00787C1B" w:rsidP="00787C1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(заполняется в случае проведения проверок филиалов, представительств, обособленных структурных подразделений юридического лица или при осуществлении деятельности индивидуального предпринимателя по нескольким адресам)</w:t>
      </w:r>
    </w:p>
    <w:p w:rsidR="00787C1B" w:rsidRDefault="00787C1B" w:rsidP="00787C1B">
      <w:pPr>
        <w:spacing w:after="0" w:line="240" w:lineRule="auto"/>
        <w:jc w:val="center"/>
        <w:rPr>
          <w:sz w:val="16"/>
          <w:szCs w:val="16"/>
        </w:rPr>
      </w:pPr>
      <w:r>
        <w:rPr>
          <w:sz w:val="24"/>
          <w:szCs w:val="24"/>
        </w:rPr>
        <w:t>Общая продолжительность проверки: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1/    час</w:t>
      </w:r>
      <w:proofErr w:type="gramStart"/>
      <w:r>
        <w:rPr>
          <w:sz w:val="24"/>
          <w:szCs w:val="24"/>
          <w:u w:val="single"/>
        </w:rPr>
        <w:t>.</w:t>
      </w:r>
      <w:proofErr w:type="gramEnd"/>
      <w:r>
        <w:rPr>
          <w:sz w:val="24"/>
          <w:szCs w:val="24"/>
          <w:u w:val="single"/>
        </w:rPr>
        <w:t xml:space="preserve">      </w:t>
      </w:r>
      <w:proofErr w:type="gramStart"/>
      <w:r>
        <w:rPr>
          <w:sz w:val="24"/>
          <w:szCs w:val="24"/>
          <w:u w:val="single"/>
        </w:rPr>
        <w:t>м</w:t>
      </w:r>
      <w:proofErr w:type="gramEnd"/>
      <w:r>
        <w:rPr>
          <w:sz w:val="24"/>
          <w:szCs w:val="24"/>
          <w:u w:val="single"/>
        </w:rPr>
        <w:t>ин.</w:t>
      </w:r>
      <w:r>
        <w:rPr>
          <w:sz w:val="24"/>
          <w:szCs w:val="24"/>
          <w:u w:val="single"/>
        </w:rPr>
        <w:tab/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rPr>
          <w:sz w:val="16"/>
          <w:szCs w:val="16"/>
        </w:rPr>
        <w:t>(рабочих дней/часов)</w:t>
      </w:r>
    </w:p>
    <w:p w:rsidR="00787C1B" w:rsidRDefault="00787C1B" w:rsidP="00787C1B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Акт составлен:</w:t>
      </w:r>
      <w:r>
        <w:rPr>
          <w:b/>
          <w:bCs/>
          <w:sz w:val="24"/>
          <w:szCs w:val="24"/>
          <w:u w:val="single"/>
        </w:rPr>
        <w:t>_____________________________________________________________________</w:t>
      </w:r>
    </w:p>
    <w:p w:rsidR="00787C1B" w:rsidRDefault="00787C1B" w:rsidP="00787C1B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</w:t>
      </w:r>
      <w:r>
        <w:rPr>
          <w:sz w:val="16"/>
          <w:szCs w:val="16"/>
        </w:rPr>
        <w:t>(наименование органа государственного контроля (надзора) или органа муниципального контроля)</w:t>
      </w:r>
    </w:p>
    <w:p w:rsidR="00787C1B" w:rsidRDefault="00787C1B" w:rsidP="00787C1B">
      <w:pPr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>С копией распоряжения/приказа о проведении проверки ознакомле</w:t>
      </w:r>
      <w:proofErr w:type="gramStart"/>
      <w:r>
        <w:rPr>
          <w:sz w:val="24"/>
          <w:szCs w:val="24"/>
        </w:rPr>
        <w:t>н(</w:t>
      </w:r>
      <w:proofErr w:type="spellStart"/>
      <w:proofErr w:type="gramEnd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 xml:space="preserve">): </w:t>
      </w:r>
      <w:r>
        <w:rPr>
          <w:i/>
          <w:iCs/>
          <w:sz w:val="24"/>
          <w:szCs w:val="24"/>
          <w:u w:val="single"/>
        </w:rPr>
        <w:t xml:space="preserve">                                        </w:t>
      </w:r>
      <w:r>
        <w:rPr>
          <w:sz w:val="16"/>
          <w:szCs w:val="16"/>
        </w:rPr>
        <w:t xml:space="preserve"> </w:t>
      </w:r>
    </w:p>
    <w:p w:rsidR="00787C1B" w:rsidRDefault="00787C1B" w:rsidP="00787C1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(заполняется при проведении выездной проверки)</w:t>
      </w:r>
    </w:p>
    <w:p w:rsidR="00787C1B" w:rsidRDefault="00787C1B" w:rsidP="00787C1B">
      <w:pPr>
        <w:spacing w:after="0" w:line="24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787C1B" w:rsidRDefault="00787C1B" w:rsidP="00787C1B">
      <w:pPr>
        <w:pBdr>
          <w:top w:val="single" w:sz="4" w:space="1" w:color="000000"/>
        </w:pBd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(фамилии, инициалы, подпись, дата, время)</w:t>
      </w:r>
    </w:p>
    <w:p w:rsidR="00787C1B" w:rsidRDefault="00787C1B" w:rsidP="00787C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Дата и номер решения прокурора (его заместителя) о согласовании проведения проверки:</w:t>
      </w:r>
      <w:r>
        <w:rPr>
          <w:sz w:val="24"/>
          <w:szCs w:val="24"/>
        </w:rPr>
        <w:br/>
      </w:r>
    </w:p>
    <w:p w:rsidR="00787C1B" w:rsidRDefault="00787C1B" w:rsidP="00787C1B">
      <w:pPr>
        <w:pBdr>
          <w:top w:val="single" w:sz="4" w:space="1" w:color="000000"/>
        </w:pBdr>
        <w:spacing w:after="0" w:line="240" w:lineRule="auto"/>
        <w:rPr>
          <w:sz w:val="2"/>
          <w:szCs w:val="2"/>
        </w:rPr>
      </w:pPr>
    </w:p>
    <w:p w:rsidR="00787C1B" w:rsidRDefault="00787C1B" w:rsidP="00787C1B">
      <w:pPr>
        <w:pBdr>
          <w:top w:val="single" w:sz="4" w:space="1" w:color="000000"/>
        </w:pBd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(заполняется в случае необходимости согласования проверки с органами прокуратуры)</w:t>
      </w:r>
    </w:p>
    <w:p w:rsidR="00787C1B" w:rsidRDefault="00787C1B" w:rsidP="00787C1B">
      <w:pPr>
        <w:pBdr>
          <w:top w:val="single" w:sz="4" w:space="1" w:color="000000"/>
        </w:pBdr>
        <w:spacing w:after="0" w:line="240" w:lineRule="auto"/>
        <w:jc w:val="both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Лиц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а), проводившее проверку:</w:t>
      </w:r>
      <w:r>
        <w:rPr>
          <w:i/>
          <w:iCs/>
          <w:sz w:val="24"/>
          <w:szCs w:val="24"/>
          <w:u w:val="single"/>
        </w:rPr>
        <w:t xml:space="preserve">                                                                        — _________________</w:t>
      </w:r>
    </w:p>
    <w:p w:rsidR="00787C1B" w:rsidRDefault="00787C1B" w:rsidP="00787C1B">
      <w:pPr>
        <w:pBdr>
          <w:top w:val="single" w:sz="4" w:space="1" w:color="000000"/>
        </w:pBdr>
        <w:spacing w:after="0" w:line="240" w:lineRule="auto"/>
        <w:jc w:val="both"/>
      </w:pPr>
    </w:p>
    <w:p w:rsidR="00787C1B" w:rsidRDefault="00787C1B" w:rsidP="00787C1B">
      <w:pPr>
        <w:pBdr>
          <w:top w:val="single" w:sz="4" w:space="1" w:color="000000"/>
        </w:pBdr>
        <w:spacing w:after="0" w:line="240" w:lineRule="auto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___________________________________________________________________________________</w:t>
      </w:r>
    </w:p>
    <w:p w:rsidR="00787C1B" w:rsidRDefault="00787C1B" w:rsidP="00787C1B">
      <w:pPr>
        <w:pBdr>
          <w:top w:val="single" w:sz="4" w:space="1" w:color="000000"/>
        </w:pBd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(последнее – при наличии), должность должностного лица (должностных лиц), проводившег</w:t>
      </w:r>
      <w:proofErr w:type="gramStart"/>
      <w:r>
        <w:rPr>
          <w:sz w:val="16"/>
          <w:szCs w:val="16"/>
        </w:rPr>
        <w:t>о(</w:t>
      </w:r>
      <w:proofErr w:type="gramEnd"/>
      <w:r>
        <w:rPr>
          <w:sz w:val="16"/>
          <w:szCs w:val="16"/>
        </w:rPr>
        <w:t>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</w:t>
      </w:r>
      <w:r>
        <w:rPr>
          <w:sz w:val="16"/>
          <w:szCs w:val="16"/>
        </w:rPr>
        <w:br/>
        <w:t>по аккредитации, выдавшего свидетельство)</w:t>
      </w:r>
    </w:p>
    <w:p w:rsidR="00787C1B" w:rsidRDefault="00787C1B" w:rsidP="00787C1B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При проведении проверки присутствовали: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                                                                                                                               </w:t>
      </w:r>
    </w:p>
    <w:p w:rsidR="00787C1B" w:rsidRDefault="00787C1B" w:rsidP="00787C1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</w:t>
      </w:r>
      <w:proofErr w:type="spellStart"/>
      <w:r>
        <w:rPr>
          <w:sz w:val="16"/>
          <w:szCs w:val="16"/>
        </w:rPr>
        <w:t>саморегулируемой</w:t>
      </w:r>
      <w:proofErr w:type="spellEnd"/>
      <w:r>
        <w:rPr>
          <w:sz w:val="16"/>
          <w:szCs w:val="16"/>
        </w:rPr>
        <w:t xml:space="preserve"> организации (в случае проведения проверки члена </w:t>
      </w:r>
      <w:proofErr w:type="spellStart"/>
      <w:r>
        <w:rPr>
          <w:sz w:val="16"/>
          <w:szCs w:val="16"/>
        </w:rPr>
        <w:t>саморегулируемой</w:t>
      </w:r>
      <w:proofErr w:type="spellEnd"/>
      <w:r>
        <w:rPr>
          <w:sz w:val="16"/>
          <w:szCs w:val="16"/>
        </w:rPr>
        <w:t xml:space="preserve"> организации), присутствовавших при проведении мероприятий по проверке)</w:t>
      </w:r>
    </w:p>
    <w:p w:rsidR="00787C1B" w:rsidRDefault="00787C1B" w:rsidP="00787C1B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ходе проведения проверки:</w:t>
      </w:r>
      <w:r>
        <w:rPr>
          <w:sz w:val="24"/>
          <w:szCs w:val="24"/>
        </w:rPr>
        <w:tab/>
      </w:r>
    </w:p>
    <w:p w:rsidR="00787C1B" w:rsidRDefault="00787C1B" w:rsidP="00787C1B">
      <w:pPr>
        <w:spacing w:after="0" w:line="240" w:lineRule="auto"/>
        <w:ind w:firstLine="32"/>
        <w:jc w:val="both"/>
        <w:rPr>
          <w:rFonts w:ascii="Arial" w:hAnsi="Arial"/>
          <w:u w:val="single"/>
        </w:rPr>
      </w:pPr>
      <w:r>
        <w:rPr>
          <w:sz w:val="24"/>
          <w:szCs w:val="24"/>
        </w:rPr>
        <w:t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</w:t>
      </w:r>
      <w:r>
        <w:rPr>
          <w:rFonts w:cs="Times New Roman"/>
          <w:i/>
          <w:u w:val="single"/>
        </w:rPr>
        <w:t xml:space="preserve"> Правилами и нормами технической эксплуатации жилищного фонда, утв. постановлением Госстроя РФ от 27.09.2003г. № 170 (далее - </w:t>
      </w:r>
      <w:r>
        <w:rPr>
          <w:rFonts w:cs="Times New Roman"/>
          <w:i/>
          <w:color w:val="000000"/>
          <w:u w:val="single"/>
        </w:rPr>
        <w:t>Правила №170</w:t>
      </w:r>
      <w:r>
        <w:rPr>
          <w:rFonts w:cs="Times New Roman"/>
          <w:i/>
          <w:u w:val="single"/>
        </w:rPr>
        <w:t xml:space="preserve">), </w:t>
      </w:r>
      <w:r>
        <w:rPr>
          <w:i/>
          <w:u w:val="single"/>
        </w:rPr>
        <w:t xml:space="preserve">Правил содержания общего имущества в многоквартирном доме, утвержденных постановлением Правительства Российской Федерации от 13.08.2006 № 491 </w:t>
      </w:r>
      <w:r>
        <w:rPr>
          <w:rFonts w:cs="Times New Roman"/>
          <w:i/>
          <w:u w:val="single"/>
        </w:rPr>
        <w:t xml:space="preserve">(далее </w:t>
      </w:r>
      <w:r>
        <w:rPr>
          <w:rFonts w:cs="Times New Roman"/>
          <w:i/>
          <w:color w:val="000000"/>
          <w:u w:val="single"/>
        </w:rPr>
        <w:t>Правила №491</w:t>
      </w:r>
      <w:r>
        <w:rPr>
          <w:rFonts w:cs="Times New Roman"/>
          <w:i/>
          <w:u w:val="single"/>
        </w:rPr>
        <w:t>),</w:t>
      </w:r>
      <w:r>
        <w:rPr>
          <w:rFonts w:ascii="Arial" w:hAnsi="Arial"/>
          <w:u w:val="single"/>
        </w:rPr>
        <w:tab/>
      </w:r>
    </w:p>
    <w:p w:rsidR="00787C1B" w:rsidRDefault="00787C1B" w:rsidP="00787C1B">
      <w:pPr>
        <w:spacing w:after="0" w:line="240" w:lineRule="auto"/>
        <w:ind w:firstLine="32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87C1B" w:rsidRDefault="00787C1B" w:rsidP="00787C1B">
      <w:pPr>
        <w:spacing w:after="0" w:line="240" w:lineRule="auto"/>
        <w:ind w:firstLine="32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  </w:t>
      </w:r>
      <w:r>
        <w:rPr>
          <w:rFonts w:ascii="Arial" w:hAnsi="Arial"/>
          <w:u w:val="single"/>
        </w:rPr>
        <w:tab/>
        <w:t xml:space="preserve">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                                          </w:t>
      </w:r>
    </w:p>
    <w:p w:rsidR="00787C1B" w:rsidRDefault="00787C1B" w:rsidP="00787C1B">
      <w:pPr>
        <w:spacing w:after="0" w:line="240" w:lineRule="auto"/>
        <w:ind w:firstLine="32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87C1B" w:rsidRDefault="00787C1B" w:rsidP="00787C1B">
      <w:pPr>
        <w:spacing w:after="0" w:line="240" w:lineRule="auto"/>
        <w:ind w:firstLine="32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87C1B" w:rsidRDefault="00787C1B" w:rsidP="00787C1B">
      <w:pPr>
        <w:spacing w:after="0" w:line="240" w:lineRule="auto"/>
        <w:ind w:firstLine="32"/>
        <w:jc w:val="center"/>
      </w:pPr>
      <w:r>
        <w:t>(с указанием характера нарушений; лиц, допустивших нарушения)</w:t>
      </w:r>
    </w:p>
    <w:p w:rsidR="00787C1B" w:rsidRDefault="00787C1B" w:rsidP="00787C1B">
      <w:pPr>
        <w:spacing w:after="0" w:line="240" w:lineRule="auto"/>
        <w:ind w:firstLine="567"/>
        <w:jc w:val="both"/>
        <w:rPr>
          <w:rFonts w:ascii="Arial" w:hAnsi="Arial"/>
          <w:u w:val="single"/>
        </w:rPr>
      </w:pPr>
      <w:r>
        <w:rPr>
          <w:sz w:val="24"/>
          <w:szCs w:val="24"/>
        </w:rPr>
        <w:t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                                                                                                                </w:t>
      </w:r>
      <w:r>
        <w:rPr>
          <w:rFonts w:ascii="Arial" w:hAnsi="Arial"/>
          <w:u w:val="single"/>
        </w:rPr>
        <w:tab/>
      </w:r>
    </w:p>
    <w:p w:rsidR="00787C1B" w:rsidRDefault="00787C1B" w:rsidP="00787C1B">
      <w:pPr>
        <w:spacing w:after="0" w:line="240" w:lineRule="auto"/>
        <w:ind w:firstLine="32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87C1B" w:rsidRDefault="00787C1B" w:rsidP="00787C1B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 __________</w:t>
      </w:r>
    </w:p>
    <w:p w:rsidR="00787C1B" w:rsidRDefault="00787C1B" w:rsidP="00787C1B">
      <w:pPr>
        <w:spacing w:after="0" w:line="240" w:lineRule="auto"/>
        <w:ind w:firstLine="32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87C1B" w:rsidRPr="00787C1B" w:rsidRDefault="00787C1B" w:rsidP="00787C1B">
      <w:pPr>
        <w:spacing w:after="0" w:line="240" w:lineRule="auto"/>
        <w:ind w:firstLine="32"/>
        <w:jc w:val="both"/>
        <w:rPr>
          <w:rFonts w:ascii="Arial" w:hAnsi="Arial"/>
          <w:u w:val="single"/>
        </w:rPr>
      </w:pPr>
      <w:r>
        <w:rPr>
          <w:sz w:val="24"/>
          <w:szCs w:val="24"/>
        </w:rPr>
        <w:t xml:space="preserve">нарушений не выявлено: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87C1B" w:rsidRDefault="00787C1B" w:rsidP="00787C1B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856"/>
        <w:gridCol w:w="851"/>
        <w:gridCol w:w="5102"/>
      </w:tblGrid>
      <w:tr w:rsidR="00787C1B" w:rsidTr="00941D06"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ind w:left="-28"/>
              <w:jc w:val="center"/>
              <w:rPr>
                <w:sz w:val="24"/>
                <w:szCs w:val="24"/>
              </w:rPr>
            </w:pPr>
          </w:p>
        </w:tc>
      </w:tr>
      <w:tr w:rsidR="00787C1B" w:rsidTr="00941D06">
        <w:tc>
          <w:tcPr>
            <w:tcW w:w="3856" w:type="dxa"/>
            <w:hideMark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 </w:t>
            </w:r>
            <w:proofErr w:type="gramStart"/>
            <w:r>
              <w:rPr>
                <w:sz w:val="16"/>
                <w:szCs w:val="16"/>
              </w:rPr>
              <w:t>проверяющего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787C1B" w:rsidRDefault="00787C1B" w:rsidP="00787C1B">
            <w:pPr>
              <w:snapToGrid w:val="0"/>
              <w:spacing w:after="0" w:line="240" w:lineRule="auto"/>
            </w:pPr>
          </w:p>
        </w:tc>
        <w:tc>
          <w:tcPr>
            <w:tcW w:w="5102" w:type="dxa"/>
            <w:hideMark/>
          </w:tcPr>
          <w:p w:rsidR="00787C1B" w:rsidRDefault="00787C1B" w:rsidP="00787C1B">
            <w:pPr>
              <w:snapToGrid w:val="0"/>
              <w:spacing w:after="0" w:line="240" w:lineRule="auto"/>
              <w:ind w:left="-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787C1B" w:rsidRDefault="00787C1B" w:rsidP="00787C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(заполняется при проведении выездной проверки):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36"/>
        <w:gridCol w:w="681"/>
        <w:gridCol w:w="5092"/>
      </w:tblGrid>
      <w:tr w:rsidR="00787C1B" w:rsidTr="00941D06">
        <w:tc>
          <w:tcPr>
            <w:tcW w:w="40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</w:p>
          <w:p w:rsidR="00787C1B" w:rsidRDefault="00787C1B" w:rsidP="00787C1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7C1B" w:rsidRDefault="00787C1B" w:rsidP="00787C1B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81" w:type="dxa"/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ind w:left="-28"/>
              <w:jc w:val="center"/>
              <w:rPr>
                <w:sz w:val="24"/>
                <w:szCs w:val="24"/>
              </w:rPr>
            </w:pPr>
          </w:p>
        </w:tc>
      </w:tr>
      <w:tr w:rsidR="00787C1B" w:rsidTr="00941D06">
        <w:tc>
          <w:tcPr>
            <w:tcW w:w="4036" w:type="dxa"/>
            <w:hideMark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 </w:t>
            </w:r>
            <w:proofErr w:type="gramStart"/>
            <w:r>
              <w:rPr>
                <w:sz w:val="16"/>
                <w:szCs w:val="16"/>
              </w:rPr>
              <w:t>проверяющего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81" w:type="dxa"/>
          </w:tcPr>
          <w:p w:rsidR="00787C1B" w:rsidRDefault="00787C1B" w:rsidP="00787C1B">
            <w:pPr>
              <w:snapToGrid w:val="0"/>
              <w:spacing w:after="0" w:line="240" w:lineRule="auto"/>
            </w:pPr>
          </w:p>
        </w:tc>
        <w:tc>
          <w:tcPr>
            <w:tcW w:w="5092" w:type="dxa"/>
            <w:hideMark/>
          </w:tcPr>
          <w:p w:rsidR="00787C1B" w:rsidRDefault="00787C1B" w:rsidP="00787C1B">
            <w:pPr>
              <w:snapToGrid w:val="0"/>
              <w:spacing w:after="0" w:line="240" w:lineRule="auto"/>
              <w:ind w:lef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787C1B" w:rsidRDefault="00787C1B" w:rsidP="00787C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Прилагаемые к акту документы:  </w:t>
      </w:r>
    </w:p>
    <w:p w:rsidR="00787C1B" w:rsidRDefault="00787C1B" w:rsidP="00787C1B">
      <w:pPr>
        <w:pBdr>
          <w:top w:val="single" w:sz="4" w:space="1" w:color="000000"/>
        </w:pBdr>
        <w:spacing w:after="0" w:line="240" w:lineRule="auto"/>
        <w:ind w:left="3424"/>
        <w:rPr>
          <w:sz w:val="2"/>
          <w:szCs w:val="2"/>
        </w:rPr>
      </w:pPr>
    </w:p>
    <w:p w:rsidR="00787C1B" w:rsidRDefault="00787C1B" w:rsidP="00787C1B">
      <w:pPr>
        <w:spacing w:after="0" w:line="240" w:lineRule="auto"/>
        <w:rPr>
          <w:sz w:val="24"/>
          <w:szCs w:val="24"/>
        </w:rPr>
      </w:pPr>
    </w:p>
    <w:p w:rsidR="00787C1B" w:rsidRDefault="00787C1B" w:rsidP="00787C1B">
      <w:pPr>
        <w:pBdr>
          <w:top w:val="single" w:sz="4" w:space="1" w:color="000000"/>
        </w:pBdr>
        <w:spacing w:after="0" w:line="240" w:lineRule="auto"/>
        <w:rPr>
          <w:sz w:val="2"/>
          <w:szCs w:val="2"/>
        </w:rPr>
      </w:pPr>
    </w:p>
    <w:p w:rsidR="00787C1B" w:rsidRDefault="00787C1B" w:rsidP="00787C1B">
      <w:pPr>
        <w:keepNext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Подписи лиц, проводивших проверку:  </w:t>
      </w:r>
    </w:p>
    <w:p w:rsidR="00787C1B" w:rsidRDefault="00787C1B" w:rsidP="00787C1B">
      <w:pPr>
        <w:spacing w:after="0" w:line="240" w:lineRule="auto"/>
        <w:rPr>
          <w:sz w:val="24"/>
          <w:szCs w:val="24"/>
        </w:rPr>
      </w:pPr>
    </w:p>
    <w:p w:rsidR="00787C1B" w:rsidRDefault="00787C1B" w:rsidP="00787C1B">
      <w:pPr>
        <w:snapToGrid w:val="0"/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инспектор 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</w:t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</w:t>
      </w:r>
      <w:r>
        <w:rPr>
          <w:sz w:val="24"/>
          <w:szCs w:val="24"/>
          <w:u w:val="single"/>
        </w:rPr>
        <w:tab/>
      </w:r>
    </w:p>
    <w:p w:rsidR="00787C1B" w:rsidRDefault="00787C1B" w:rsidP="00787C1B">
      <w:pPr>
        <w:spacing w:after="0" w:line="240" w:lineRule="auto"/>
        <w:jc w:val="both"/>
        <w:rPr>
          <w:sz w:val="24"/>
          <w:szCs w:val="24"/>
        </w:rPr>
      </w:pPr>
    </w:p>
    <w:p w:rsidR="00787C1B" w:rsidRDefault="00787C1B" w:rsidP="00787C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актом проверки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а), копию акта со всеми приложениями получил(а):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7C1B" w:rsidRDefault="00787C1B" w:rsidP="00787C1B">
      <w:pPr>
        <w:spacing w:after="0" w:line="240" w:lineRule="auto"/>
        <w:jc w:val="both"/>
      </w:pPr>
    </w:p>
    <w:p w:rsidR="00787C1B" w:rsidRDefault="00787C1B" w:rsidP="00787C1B">
      <w:pPr>
        <w:snapToGri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787C1B" w:rsidRDefault="00787C1B" w:rsidP="00787C1B">
      <w:pPr>
        <w:snapToGri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87C1B" w:rsidRDefault="00787C1B" w:rsidP="00787C1B">
      <w:pPr>
        <w:pBdr>
          <w:top w:val="single" w:sz="4" w:space="1" w:color="000000"/>
        </w:pBd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(последнее – при наличии), должность руководителя, иного должностного лица</w:t>
      </w:r>
      <w:r>
        <w:rPr>
          <w:sz w:val="16"/>
          <w:szCs w:val="16"/>
        </w:rPr>
        <w:br/>
        <w:t>или уполномоченного представителя юридического лица, индивидуального предпринимателя,</w:t>
      </w:r>
      <w:r>
        <w:rPr>
          <w:sz w:val="16"/>
          <w:szCs w:val="16"/>
        </w:rPr>
        <w:br/>
        <w:t>его уполномоченного представителя)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787C1B" w:rsidTr="00787C1B">
        <w:tc>
          <w:tcPr>
            <w:tcW w:w="170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87C1B" w:rsidRDefault="00787C1B" w:rsidP="00787C1B">
            <w:pPr>
              <w:snapToGrid w:val="0"/>
              <w:spacing w:after="0" w:line="240" w:lineRule="auto"/>
            </w:pPr>
          </w:p>
        </w:tc>
        <w:tc>
          <w:tcPr>
            <w:tcW w:w="312" w:type="dxa"/>
            <w:vAlign w:val="bottom"/>
            <w:hideMark/>
          </w:tcPr>
          <w:p w:rsidR="00787C1B" w:rsidRDefault="00787C1B" w:rsidP="00787C1B">
            <w:pPr>
              <w:snapToGrid w:val="0"/>
              <w:spacing w:after="0" w:line="240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87C1B" w:rsidRDefault="00787C1B" w:rsidP="00787C1B">
      <w:pPr>
        <w:spacing w:after="0" w:line="240" w:lineRule="auto"/>
        <w:ind w:left="7796"/>
        <w:jc w:val="center"/>
      </w:pPr>
    </w:p>
    <w:p w:rsidR="00787C1B" w:rsidRDefault="00787C1B" w:rsidP="00787C1B">
      <w:pPr>
        <w:pBdr>
          <w:top w:val="single" w:sz="4" w:space="1" w:color="000000"/>
        </w:pBdr>
        <w:spacing w:after="0" w:line="240" w:lineRule="auto"/>
        <w:ind w:left="7797"/>
        <w:jc w:val="center"/>
        <w:rPr>
          <w:sz w:val="16"/>
          <w:szCs w:val="16"/>
        </w:rPr>
      </w:pPr>
      <w:r>
        <w:rPr>
          <w:sz w:val="16"/>
          <w:szCs w:val="16"/>
        </w:rPr>
        <w:t>(подпись)</w:t>
      </w:r>
    </w:p>
    <w:p w:rsidR="00787C1B" w:rsidRDefault="00787C1B" w:rsidP="00787C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Пометка об отказе ознакомления с актом проверки:  </w:t>
      </w:r>
    </w:p>
    <w:p w:rsidR="00787C1B" w:rsidRDefault="00787C1B" w:rsidP="00787C1B">
      <w:pPr>
        <w:pBdr>
          <w:top w:val="single" w:sz="4" w:space="1" w:color="000000"/>
        </w:pBdr>
        <w:spacing w:after="0" w:line="240" w:lineRule="auto"/>
        <w:ind w:left="5404"/>
        <w:jc w:val="center"/>
        <w:rPr>
          <w:sz w:val="16"/>
          <w:szCs w:val="16"/>
        </w:rPr>
      </w:pPr>
      <w:r>
        <w:rPr>
          <w:sz w:val="16"/>
          <w:szCs w:val="16"/>
        </w:rPr>
        <w:t>(подпись уполномоченного должностного лица (лиц), проводившего проверку)</w:t>
      </w:r>
    </w:p>
    <w:p w:rsidR="00787C1B" w:rsidRDefault="00787C1B" w:rsidP="00787C1B">
      <w:pPr>
        <w:spacing w:after="0" w:line="240" w:lineRule="auto"/>
      </w:pPr>
    </w:p>
    <w:p w:rsidR="00787C1B" w:rsidRDefault="00787C1B" w:rsidP="00787C1B">
      <w:pPr>
        <w:spacing w:after="0" w:line="240" w:lineRule="auto"/>
      </w:pPr>
    </w:p>
    <w:sectPr w:rsidR="00787C1B" w:rsidSect="0065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4024B"/>
    <w:multiLevelType w:val="multilevel"/>
    <w:tmpl w:val="BD2CC0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54C"/>
    <w:rsid w:val="000201CD"/>
    <w:rsid w:val="00037D93"/>
    <w:rsid w:val="000C7E38"/>
    <w:rsid w:val="001047A0"/>
    <w:rsid w:val="00114E23"/>
    <w:rsid w:val="0014130D"/>
    <w:rsid w:val="00211D20"/>
    <w:rsid w:val="00262C63"/>
    <w:rsid w:val="00294F3C"/>
    <w:rsid w:val="00344C73"/>
    <w:rsid w:val="003A2E28"/>
    <w:rsid w:val="003B1B5C"/>
    <w:rsid w:val="004348F0"/>
    <w:rsid w:val="004756A3"/>
    <w:rsid w:val="00477FBC"/>
    <w:rsid w:val="005048C2"/>
    <w:rsid w:val="0056116B"/>
    <w:rsid w:val="005725A9"/>
    <w:rsid w:val="005B059E"/>
    <w:rsid w:val="0065475A"/>
    <w:rsid w:val="00657EF7"/>
    <w:rsid w:val="00680CD1"/>
    <w:rsid w:val="00787C1B"/>
    <w:rsid w:val="00794A6A"/>
    <w:rsid w:val="00841AA3"/>
    <w:rsid w:val="00863458"/>
    <w:rsid w:val="008D78F2"/>
    <w:rsid w:val="00941D06"/>
    <w:rsid w:val="00985600"/>
    <w:rsid w:val="009F017D"/>
    <w:rsid w:val="00B45570"/>
    <w:rsid w:val="00BB5D9E"/>
    <w:rsid w:val="00C002F5"/>
    <w:rsid w:val="00C7720F"/>
    <w:rsid w:val="00CA654C"/>
    <w:rsid w:val="00E11687"/>
    <w:rsid w:val="00E15C95"/>
    <w:rsid w:val="00E55089"/>
    <w:rsid w:val="00E57351"/>
    <w:rsid w:val="00EA157B"/>
    <w:rsid w:val="00F0154A"/>
    <w:rsid w:val="00FB27B2"/>
    <w:rsid w:val="00FF0BFB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54C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5725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725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E116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B77548461A26BB65E40AE9844EB98DAFB3594ECB47FF5E28A2E2E02AFAE8C263845259Q100A" TargetMode="External"/><Relationship Id="rId13" Type="http://schemas.openxmlformats.org/officeDocument/2006/relationships/hyperlink" Target="consultantplus://offline/ref=3FB77548461A26BB65E40AE9844EB98DAFBC584DCD45FF5E28A2E2E02AFAE8C26384525011AEA869QE0EA" TargetMode="External"/><Relationship Id="rId18" Type="http://schemas.openxmlformats.org/officeDocument/2006/relationships/hyperlink" Target="consultantplus://offline/ref=0BF742C5A4DDFEA0A42C3772913D50872E40828B9DA4B5F075B317BF9CE01B5A231808D059CBA810hAz5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B77548461A26BB65E40AE9844EB98DAFBC584DCD45FF5E28A2E2E02AFAE8C26384525011AEA869QE0EA" TargetMode="External"/><Relationship Id="rId12" Type="http://schemas.openxmlformats.org/officeDocument/2006/relationships/hyperlink" Target="consultantplus://offline/ref=3FB77548461A26BB65E40AE9844EB98DAFBC524DCD47FF5E28A2E2E02AFAE8C26384525011AEAB6BQE0FA" TargetMode="External"/><Relationship Id="rId17" Type="http://schemas.openxmlformats.org/officeDocument/2006/relationships/hyperlink" Target="consultantplus://offline/ref=0BF742C5A4DDFEA0A42C3772913D50872E40828B9DA4B5F075B317BF9CE01B5A231808D059CBA810hAz5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B77548461A26BB65E414E49222E682ADBF0E43CB43F40E74F6E4B775AAEE9723QC04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B77548461A26BB65E40AE9844EB98DAFBC524DCD47FF5E28A2E2E02AFAE8C26384525011AEAB6BQE0FA" TargetMode="External"/><Relationship Id="rId11" Type="http://schemas.openxmlformats.org/officeDocument/2006/relationships/hyperlink" Target="mailto:bului@ach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B77548461A26BB65E414E49222E682ADBF0E43C340F20A7CFDB9BD7DF3E29524CB0B1255A2AB6CEABB51Q70CA" TargetMode="External"/><Relationship Id="rId10" Type="http://schemas.openxmlformats.org/officeDocument/2006/relationships/hyperlink" Target="file:///C:\Users\User\Desktop\&#1046;&#1077;&#1083;&#1077;&#1079;&#1082;&#1086;\&#1046;&#1048;&#1051;&#1068;&#1045;\&#1052;&#1059;&#1053;&#1048;&#1062;&#1048;&#1055;.%20%20&#1050;&#1054;&#1053;&#1058;&#1056;&#1054;&#1051;&#1068;\&#1044;&#1054;&#1050;.%20%20&#1057;&#1045;&#1051;&#1068;&#1057;&#1054;&#1042;&#1045;&#1058;&#1040;-%2016&#1075;\&#1055;&#1086;&#1089;&#1090;.%20&#1059;&#1058;&#1042;.%20&#1055;&#1054;&#1056;&#1071;&#1044;&#1050;&#1040;.rt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B77548461A26BB65E414E49222E682ADBF0E43C340F20A7CFDB9BD7DF3E29524CB0B1255A2AB6CEABB51Q70CA" TargetMode="External"/><Relationship Id="rId14" Type="http://schemas.openxmlformats.org/officeDocument/2006/relationships/hyperlink" Target="consultantplus://offline/ref=3FB77548461A26BB65E40AE9844EB98DAFB3594ECB47FF5E28A2E2E02AFAE8C263845259Q10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620BF-9D9A-4CBE-96F5-E85D64B2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4212</Words>
  <Characters>24013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2016-02-10T04:32:00Z</dcterms:created>
  <dcterms:modified xsi:type="dcterms:W3CDTF">2016-05-18T02:54:00Z</dcterms:modified>
</cp:coreProperties>
</file>