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31" w:rsidRDefault="00BB6931" w:rsidP="00C317A0">
      <w:pPr>
        <w:spacing w:line="276" w:lineRule="auto"/>
        <w:jc w:val="right"/>
        <w:rPr>
          <w:b/>
          <w:sz w:val="24"/>
          <w:szCs w:val="24"/>
          <w:u w:val="single"/>
        </w:rPr>
      </w:pPr>
      <w:r w:rsidRPr="00C317A0">
        <w:rPr>
          <w:b/>
          <w:sz w:val="24"/>
          <w:szCs w:val="24"/>
          <w:u w:val="single"/>
        </w:rPr>
        <w:t>ПРОЕКТ</w:t>
      </w:r>
    </w:p>
    <w:p w:rsidR="00E6203A" w:rsidRPr="00C317A0" w:rsidRDefault="00E6203A" w:rsidP="00C317A0">
      <w:pPr>
        <w:spacing w:line="276" w:lineRule="auto"/>
        <w:jc w:val="right"/>
        <w:rPr>
          <w:b/>
          <w:sz w:val="24"/>
          <w:szCs w:val="24"/>
          <w:u w:val="single"/>
        </w:rPr>
      </w:pP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r w:rsidRPr="00C317A0">
        <w:rPr>
          <w:b/>
          <w:szCs w:val="28"/>
        </w:rPr>
        <w:t>АДМИНИСТРАЦИЯ  БОЛЬШЕУЛУЙСКОГО  СЕЛЬСОВЕТА</w:t>
      </w: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r w:rsidRPr="00C317A0">
        <w:rPr>
          <w:b/>
          <w:szCs w:val="28"/>
        </w:rPr>
        <w:t>БОЛЬШЕУЛУЙСКОГО РАЙОНА КРАСНОЯРСКОГО КРАЯ</w:t>
      </w: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r w:rsidRPr="00C317A0">
        <w:rPr>
          <w:b/>
          <w:szCs w:val="28"/>
        </w:rPr>
        <w:t>П О С Т А Н О В Л Е Н И Е</w:t>
      </w:r>
    </w:p>
    <w:p w:rsidR="008554DE" w:rsidRPr="00C317A0" w:rsidRDefault="008554DE" w:rsidP="00C317A0">
      <w:pPr>
        <w:spacing w:line="276" w:lineRule="auto"/>
        <w:jc w:val="center"/>
        <w:rPr>
          <w:b/>
          <w:sz w:val="24"/>
          <w:szCs w:val="24"/>
        </w:rPr>
      </w:pPr>
    </w:p>
    <w:p w:rsidR="008554DE" w:rsidRPr="00C317A0" w:rsidRDefault="00BB6931" w:rsidP="00C317A0">
      <w:pPr>
        <w:spacing w:line="276" w:lineRule="auto"/>
        <w:rPr>
          <w:sz w:val="24"/>
          <w:szCs w:val="24"/>
        </w:rPr>
      </w:pPr>
      <w:r w:rsidRPr="00C317A0">
        <w:rPr>
          <w:sz w:val="24"/>
          <w:szCs w:val="24"/>
        </w:rPr>
        <w:t xml:space="preserve">_________________                  </w:t>
      </w:r>
      <w:r w:rsidR="008554DE" w:rsidRPr="00C317A0">
        <w:rPr>
          <w:sz w:val="24"/>
          <w:szCs w:val="24"/>
        </w:rPr>
        <w:t xml:space="preserve">с. Большой  Улуй </w:t>
      </w:r>
      <w:r w:rsidRPr="00C317A0">
        <w:rPr>
          <w:sz w:val="24"/>
          <w:szCs w:val="24"/>
        </w:rPr>
        <w:tab/>
      </w:r>
      <w:r w:rsidRPr="00C317A0">
        <w:rPr>
          <w:sz w:val="24"/>
          <w:szCs w:val="24"/>
        </w:rPr>
        <w:tab/>
      </w:r>
      <w:r w:rsidRPr="00C317A0">
        <w:rPr>
          <w:sz w:val="24"/>
          <w:szCs w:val="24"/>
        </w:rPr>
        <w:tab/>
      </w:r>
      <w:r w:rsidRPr="00C317A0">
        <w:rPr>
          <w:sz w:val="24"/>
          <w:szCs w:val="24"/>
        </w:rPr>
        <w:tab/>
        <w:t>№ ___</w:t>
      </w:r>
    </w:p>
    <w:p w:rsidR="008554DE" w:rsidRPr="00C317A0" w:rsidRDefault="008554DE" w:rsidP="00C317A0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54B03" w:rsidRDefault="00454B03" w:rsidP="00454B03">
      <w:pPr>
        <w:autoSpaceDE w:val="0"/>
        <w:autoSpaceDN w:val="0"/>
        <w:adjustRightInd w:val="0"/>
        <w:rPr>
          <w:bCs/>
          <w:sz w:val="24"/>
          <w:szCs w:val="24"/>
        </w:rPr>
      </w:pPr>
      <w:r w:rsidRPr="00092417">
        <w:rPr>
          <w:bCs/>
          <w:sz w:val="24"/>
          <w:szCs w:val="24"/>
        </w:rPr>
        <w:t xml:space="preserve">О внесении </w:t>
      </w:r>
      <w:r>
        <w:rPr>
          <w:bCs/>
          <w:sz w:val="24"/>
          <w:szCs w:val="24"/>
        </w:rPr>
        <w:t>изменений</w:t>
      </w:r>
      <w:r w:rsidRPr="00092417">
        <w:rPr>
          <w:bCs/>
          <w:sz w:val="24"/>
          <w:szCs w:val="24"/>
        </w:rPr>
        <w:t xml:space="preserve"> в </w:t>
      </w:r>
      <w:r>
        <w:rPr>
          <w:bCs/>
          <w:sz w:val="24"/>
          <w:szCs w:val="24"/>
        </w:rPr>
        <w:t>п</w:t>
      </w:r>
      <w:r w:rsidRPr="00092417">
        <w:rPr>
          <w:bCs/>
          <w:sz w:val="24"/>
          <w:szCs w:val="24"/>
        </w:rPr>
        <w:t>остановление</w:t>
      </w:r>
    </w:p>
    <w:p w:rsidR="00454B03" w:rsidRPr="00092417" w:rsidRDefault="00454B03" w:rsidP="00454B03">
      <w:pPr>
        <w:autoSpaceDE w:val="0"/>
        <w:autoSpaceDN w:val="0"/>
        <w:adjustRightInd w:val="0"/>
        <w:rPr>
          <w:bCs/>
          <w:sz w:val="24"/>
          <w:szCs w:val="24"/>
        </w:rPr>
      </w:pPr>
      <w:r w:rsidRPr="00092417">
        <w:rPr>
          <w:bCs/>
          <w:sz w:val="24"/>
          <w:szCs w:val="24"/>
        </w:rPr>
        <w:t>от 27.10.2015 № 247</w:t>
      </w:r>
      <w:r>
        <w:rPr>
          <w:bCs/>
          <w:sz w:val="24"/>
          <w:szCs w:val="24"/>
        </w:rPr>
        <w:t xml:space="preserve"> </w:t>
      </w:r>
      <w:r w:rsidRPr="00092417">
        <w:rPr>
          <w:bCs/>
          <w:sz w:val="24"/>
          <w:szCs w:val="24"/>
        </w:rPr>
        <w:t xml:space="preserve">«Об утверждении Реестра </w:t>
      </w:r>
    </w:p>
    <w:p w:rsidR="00454B03" w:rsidRPr="00092417" w:rsidRDefault="00454B03" w:rsidP="00454B03">
      <w:pPr>
        <w:autoSpaceDE w:val="0"/>
        <w:autoSpaceDN w:val="0"/>
        <w:adjustRightInd w:val="0"/>
        <w:rPr>
          <w:bCs/>
          <w:sz w:val="24"/>
          <w:szCs w:val="24"/>
        </w:rPr>
      </w:pPr>
      <w:r w:rsidRPr="00092417">
        <w:rPr>
          <w:bCs/>
          <w:sz w:val="24"/>
          <w:szCs w:val="24"/>
        </w:rPr>
        <w:t>муниципальных услуг</w:t>
      </w:r>
      <w:r>
        <w:rPr>
          <w:bCs/>
          <w:sz w:val="24"/>
          <w:szCs w:val="24"/>
        </w:rPr>
        <w:t xml:space="preserve"> </w:t>
      </w:r>
      <w:r w:rsidRPr="00092417">
        <w:rPr>
          <w:bCs/>
          <w:sz w:val="24"/>
          <w:szCs w:val="24"/>
        </w:rPr>
        <w:t>Большеулуйского сельсовета»</w:t>
      </w:r>
    </w:p>
    <w:p w:rsidR="000100FA" w:rsidRPr="00C317A0" w:rsidRDefault="000100FA" w:rsidP="00C317A0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87735" w:rsidRPr="00C317A0" w:rsidRDefault="008554DE" w:rsidP="00C317A0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</w:t>
      </w:r>
      <w:r w:rsidR="0049387F"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Pr="00C317A0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486A29"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</w:t>
      </w:r>
    </w:p>
    <w:p w:rsidR="008554DE" w:rsidRPr="000100FA" w:rsidRDefault="001919EA" w:rsidP="00C317A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связи с передачей полномочий по решению земельных вопросов в администрацию Большеулуйского района в</w:t>
      </w:r>
      <w:r w:rsidR="00A2267B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Законом № 334 от 03.07.2016«О внесении изменений в Земельный кодекс РФ и отдельные законодательные акты РФ», вступившим в силу в 01.01.2017,</w:t>
      </w:r>
      <w:r w:rsidR="000100FA" w:rsidRPr="000100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54DE" w:rsidRPr="000100FA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802E7B">
        <w:rPr>
          <w:rFonts w:ascii="Times New Roman" w:hAnsi="Times New Roman" w:cs="Times New Roman"/>
          <w:b w:val="0"/>
          <w:sz w:val="28"/>
          <w:szCs w:val="28"/>
        </w:rPr>
        <w:t>стать</w:t>
      </w:r>
      <w:r w:rsidR="00A2267B">
        <w:rPr>
          <w:rFonts w:ascii="Times New Roman" w:hAnsi="Times New Roman" w:cs="Times New Roman"/>
          <w:b w:val="0"/>
          <w:sz w:val="28"/>
          <w:szCs w:val="28"/>
        </w:rPr>
        <w:t>ёй</w:t>
      </w:r>
      <w:r w:rsidR="00802E7B">
        <w:rPr>
          <w:rFonts w:ascii="Times New Roman" w:hAnsi="Times New Roman" w:cs="Times New Roman"/>
          <w:b w:val="0"/>
          <w:sz w:val="28"/>
          <w:szCs w:val="28"/>
        </w:rPr>
        <w:t xml:space="preserve"> 29</w:t>
      </w:r>
      <w:r w:rsidR="008554DE" w:rsidRPr="000100FA">
        <w:rPr>
          <w:rFonts w:ascii="Times New Roman" w:hAnsi="Times New Roman" w:cs="Times New Roman"/>
          <w:b w:val="0"/>
          <w:sz w:val="28"/>
          <w:szCs w:val="28"/>
        </w:rPr>
        <w:t xml:space="preserve"> Ус</w:t>
      </w:r>
      <w:r w:rsidR="00BB6931" w:rsidRPr="000100FA">
        <w:rPr>
          <w:rFonts w:ascii="Times New Roman" w:hAnsi="Times New Roman" w:cs="Times New Roman"/>
          <w:b w:val="0"/>
          <w:sz w:val="28"/>
          <w:szCs w:val="28"/>
        </w:rPr>
        <w:t>тава Большеулуйского сельсовета,</w:t>
      </w:r>
    </w:p>
    <w:p w:rsidR="00B87735" w:rsidRPr="000100FA" w:rsidRDefault="00B87735" w:rsidP="00C317A0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0F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54B03" w:rsidRDefault="00454B03" w:rsidP="00454B03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D91B20">
        <w:rPr>
          <w:bCs/>
          <w:szCs w:val="28"/>
        </w:rPr>
        <w:t xml:space="preserve">1. </w:t>
      </w:r>
      <w:r>
        <w:rPr>
          <w:bCs/>
          <w:szCs w:val="28"/>
        </w:rPr>
        <w:t>Внести изменения в постановление администрации Большеулуйского сельсовета от 27.10.2015 № 247 «Об утверждении Реестра муниципальных услуг Большеулуйского сельсовета» (далее - Постановление):</w:t>
      </w:r>
    </w:p>
    <w:p w:rsidR="00454B03" w:rsidRDefault="00454B03" w:rsidP="00454B03">
      <w:pPr>
        <w:autoSpaceDE w:val="0"/>
        <w:autoSpaceDN w:val="0"/>
        <w:adjustRightInd w:val="0"/>
        <w:ind w:firstLine="709"/>
        <w:rPr>
          <w:bCs/>
          <w:szCs w:val="28"/>
        </w:rPr>
      </w:pPr>
      <w:r>
        <w:rPr>
          <w:bCs/>
          <w:szCs w:val="28"/>
        </w:rPr>
        <w:t>1.1. В приложение к Постановлению раздел 3 «</w:t>
      </w:r>
      <w:r w:rsidRPr="00454B03">
        <w:rPr>
          <w:bCs/>
          <w:szCs w:val="28"/>
        </w:rPr>
        <w:t>Муниципальные услуги в сфере земельных отношений</w:t>
      </w:r>
      <w:r>
        <w:rPr>
          <w:bCs/>
          <w:szCs w:val="28"/>
        </w:rPr>
        <w:t>» исключить.</w:t>
      </w:r>
    </w:p>
    <w:p w:rsidR="00A364CF" w:rsidRDefault="006B457C" w:rsidP="00A364CF">
      <w:pPr>
        <w:ind w:firstLine="708"/>
        <w:rPr>
          <w:szCs w:val="28"/>
        </w:rPr>
      </w:pPr>
      <w:r>
        <w:rPr>
          <w:szCs w:val="28"/>
        </w:rPr>
        <w:t>2. Постановление</w:t>
      </w:r>
      <w:r w:rsidRPr="00AD6F8F">
        <w:rPr>
          <w:szCs w:val="28"/>
        </w:rPr>
        <w:t xml:space="preserve"> вступает в силу в день, следующий за днем его официального опубликования</w:t>
      </w:r>
      <w:r w:rsidR="00A364CF">
        <w:rPr>
          <w:szCs w:val="28"/>
        </w:rPr>
        <w:t>,</w:t>
      </w:r>
      <w:r w:rsidR="00A364CF" w:rsidRPr="00A364CF">
        <w:rPr>
          <w:szCs w:val="28"/>
        </w:rPr>
        <w:t xml:space="preserve"> </w:t>
      </w:r>
      <w:r w:rsidR="00A364CF">
        <w:rPr>
          <w:szCs w:val="28"/>
        </w:rPr>
        <w:t>и распространяет своё действие на правоотношения, возникшие с 01.01.2017.</w:t>
      </w:r>
    </w:p>
    <w:p w:rsidR="006B457C" w:rsidRDefault="006B457C" w:rsidP="006B457C">
      <w:pPr>
        <w:ind w:firstLine="708"/>
        <w:rPr>
          <w:szCs w:val="28"/>
        </w:rPr>
      </w:pPr>
    </w:p>
    <w:p w:rsidR="00F8777B" w:rsidRDefault="00F8777B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777B" w:rsidRDefault="00F8777B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0B4D" w:rsidRPr="000100FA" w:rsidRDefault="008554DE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0FA">
        <w:rPr>
          <w:rFonts w:ascii="Times New Roman" w:hAnsi="Times New Roman" w:cs="Times New Roman"/>
          <w:b w:val="0"/>
          <w:sz w:val="28"/>
          <w:szCs w:val="28"/>
        </w:rPr>
        <w:t>Глава Большеулуйского сельсовета                                            И.Н. Арахланова</w:t>
      </w:r>
    </w:p>
    <w:sectPr w:rsidR="009C0B4D" w:rsidRPr="000100FA" w:rsidSect="00F8777B">
      <w:headerReference w:type="default" r:id="rId8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47B" w:rsidRDefault="0077747B">
      <w:r>
        <w:separator/>
      </w:r>
    </w:p>
  </w:endnote>
  <w:endnote w:type="continuationSeparator" w:id="1">
    <w:p w:rsidR="0077747B" w:rsidRDefault="00777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47B" w:rsidRDefault="0077747B">
      <w:r>
        <w:separator/>
      </w:r>
    </w:p>
  </w:footnote>
  <w:footnote w:type="continuationSeparator" w:id="1">
    <w:p w:rsidR="0077747B" w:rsidRDefault="007774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3503"/>
      <w:docPartObj>
        <w:docPartGallery w:val="Page Numbers (Top of Page)"/>
        <w:docPartUnique/>
      </w:docPartObj>
    </w:sdtPr>
    <w:sdtContent>
      <w:p w:rsidR="00C72D37" w:rsidRDefault="00F36310">
        <w:pPr>
          <w:pStyle w:val="a8"/>
          <w:jc w:val="center"/>
        </w:pPr>
        <w:fldSimple w:instr=" PAGE   \* MERGEFORMAT ">
          <w:r w:rsidR="00A364CF">
            <w:rPr>
              <w:noProof/>
            </w:rPr>
            <w:t>1</w:t>
          </w:r>
        </w:fldSimple>
      </w:p>
    </w:sdtContent>
  </w:sdt>
  <w:p w:rsidR="00C72D37" w:rsidRDefault="00C72D3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DEC"/>
    <w:multiLevelType w:val="multilevel"/>
    <w:tmpl w:val="44F28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0373AD"/>
    <w:multiLevelType w:val="multilevel"/>
    <w:tmpl w:val="023862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575D4C58"/>
    <w:multiLevelType w:val="multilevel"/>
    <w:tmpl w:val="33768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30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  <w:sz w:val="30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30"/>
      </w:rPr>
    </w:lvl>
  </w:abstractNum>
  <w:abstractNum w:abstractNumId="4">
    <w:nsid w:val="62D7121A"/>
    <w:multiLevelType w:val="hybridMultilevel"/>
    <w:tmpl w:val="A28C5254"/>
    <w:lvl w:ilvl="0" w:tplc="9A46EA52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A80EFF"/>
    <w:multiLevelType w:val="hybridMultilevel"/>
    <w:tmpl w:val="5AD2C64C"/>
    <w:lvl w:ilvl="0" w:tplc="209A23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735"/>
    <w:rsid w:val="00000F9C"/>
    <w:rsid w:val="000100FA"/>
    <w:rsid w:val="00010872"/>
    <w:rsid w:val="00016614"/>
    <w:rsid w:val="000412D9"/>
    <w:rsid w:val="00086450"/>
    <w:rsid w:val="000A400D"/>
    <w:rsid w:val="000D7642"/>
    <w:rsid w:val="000E05AD"/>
    <w:rsid w:val="000E1691"/>
    <w:rsid w:val="000E33EF"/>
    <w:rsid w:val="00155A65"/>
    <w:rsid w:val="00182FAE"/>
    <w:rsid w:val="001919EA"/>
    <w:rsid w:val="001A4BAA"/>
    <w:rsid w:val="001B3CCE"/>
    <w:rsid w:val="001B54E9"/>
    <w:rsid w:val="001B7CBB"/>
    <w:rsid w:val="00214B23"/>
    <w:rsid w:val="0022496E"/>
    <w:rsid w:val="00240105"/>
    <w:rsid w:val="002409E6"/>
    <w:rsid w:val="0024165E"/>
    <w:rsid w:val="00242E5E"/>
    <w:rsid w:val="00270DAC"/>
    <w:rsid w:val="002870E7"/>
    <w:rsid w:val="002908C4"/>
    <w:rsid w:val="002B1F2D"/>
    <w:rsid w:val="002B2CBD"/>
    <w:rsid w:val="002C1B11"/>
    <w:rsid w:val="002D51D2"/>
    <w:rsid w:val="002D686A"/>
    <w:rsid w:val="002D6BC0"/>
    <w:rsid w:val="00302300"/>
    <w:rsid w:val="003072B7"/>
    <w:rsid w:val="00310B48"/>
    <w:rsid w:val="003166FB"/>
    <w:rsid w:val="00317CEF"/>
    <w:rsid w:val="003709F1"/>
    <w:rsid w:val="00371841"/>
    <w:rsid w:val="00381D9C"/>
    <w:rsid w:val="00397AEE"/>
    <w:rsid w:val="003A5715"/>
    <w:rsid w:val="003B3390"/>
    <w:rsid w:val="003B4E60"/>
    <w:rsid w:val="003B69D7"/>
    <w:rsid w:val="003E013B"/>
    <w:rsid w:val="003F01D4"/>
    <w:rsid w:val="00402B16"/>
    <w:rsid w:val="00412BBD"/>
    <w:rsid w:val="00412CE8"/>
    <w:rsid w:val="004130FD"/>
    <w:rsid w:val="00421983"/>
    <w:rsid w:val="004329FE"/>
    <w:rsid w:val="00454B03"/>
    <w:rsid w:val="00466DFF"/>
    <w:rsid w:val="00486A29"/>
    <w:rsid w:val="0049387F"/>
    <w:rsid w:val="0049454A"/>
    <w:rsid w:val="004A48E5"/>
    <w:rsid w:val="004A4E78"/>
    <w:rsid w:val="004E00FB"/>
    <w:rsid w:val="004E4A42"/>
    <w:rsid w:val="004E616A"/>
    <w:rsid w:val="004F7104"/>
    <w:rsid w:val="00504338"/>
    <w:rsid w:val="00504D77"/>
    <w:rsid w:val="0053286D"/>
    <w:rsid w:val="00554BF7"/>
    <w:rsid w:val="0057711D"/>
    <w:rsid w:val="00595E0B"/>
    <w:rsid w:val="005B493C"/>
    <w:rsid w:val="005C7444"/>
    <w:rsid w:val="005E0C01"/>
    <w:rsid w:val="00612C08"/>
    <w:rsid w:val="00641C1C"/>
    <w:rsid w:val="00645B60"/>
    <w:rsid w:val="006510FD"/>
    <w:rsid w:val="00655BC5"/>
    <w:rsid w:val="00664548"/>
    <w:rsid w:val="00684002"/>
    <w:rsid w:val="006B457C"/>
    <w:rsid w:val="006C174A"/>
    <w:rsid w:val="006E4108"/>
    <w:rsid w:val="006E70F8"/>
    <w:rsid w:val="007041B3"/>
    <w:rsid w:val="00736E04"/>
    <w:rsid w:val="00747785"/>
    <w:rsid w:val="0075236C"/>
    <w:rsid w:val="00760FCB"/>
    <w:rsid w:val="00770160"/>
    <w:rsid w:val="0077747B"/>
    <w:rsid w:val="007A2DEF"/>
    <w:rsid w:val="007E6AE2"/>
    <w:rsid w:val="00802E7B"/>
    <w:rsid w:val="008031A2"/>
    <w:rsid w:val="00820A66"/>
    <w:rsid w:val="00835E28"/>
    <w:rsid w:val="00846CD0"/>
    <w:rsid w:val="00851ABE"/>
    <w:rsid w:val="008554DE"/>
    <w:rsid w:val="00866748"/>
    <w:rsid w:val="00883F0D"/>
    <w:rsid w:val="008B7054"/>
    <w:rsid w:val="008C4CB5"/>
    <w:rsid w:val="008C6DFF"/>
    <w:rsid w:val="00905F30"/>
    <w:rsid w:val="0093348A"/>
    <w:rsid w:val="0094008D"/>
    <w:rsid w:val="009B5298"/>
    <w:rsid w:val="009C0B4D"/>
    <w:rsid w:val="009C38EC"/>
    <w:rsid w:val="009D5233"/>
    <w:rsid w:val="009E2055"/>
    <w:rsid w:val="009E3F80"/>
    <w:rsid w:val="009E4AEB"/>
    <w:rsid w:val="009E5E0E"/>
    <w:rsid w:val="00A01B25"/>
    <w:rsid w:val="00A2267B"/>
    <w:rsid w:val="00A364CF"/>
    <w:rsid w:val="00A60B73"/>
    <w:rsid w:val="00A7078E"/>
    <w:rsid w:val="00A711F5"/>
    <w:rsid w:val="00AA2C33"/>
    <w:rsid w:val="00AE71D1"/>
    <w:rsid w:val="00AF2EDC"/>
    <w:rsid w:val="00B208F9"/>
    <w:rsid w:val="00B379A7"/>
    <w:rsid w:val="00B5715E"/>
    <w:rsid w:val="00B571A5"/>
    <w:rsid w:val="00B70024"/>
    <w:rsid w:val="00B87735"/>
    <w:rsid w:val="00B9389E"/>
    <w:rsid w:val="00BA1C58"/>
    <w:rsid w:val="00BA4D3C"/>
    <w:rsid w:val="00BB6931"/>
    <w:rsid w:val="00BC4218"/>
    <w:rsid w:val="00BF53A7"/>
    <w:rsid w:val="00BF7749"/>
    <w:rsid w:val="00C156E9"/>
    <w:rsid w:val="00C2183D"/>
    <w:rsid w:val="00C30B4C"/>
    <w:rsid w:val="00C317A0"/>
    <w:rsid w:val="00C328EC"/>
    <w:rsid w:val="00C63E2B"/>
    <w:rsid w:val="00C72D37"/>
    <w:rsid w:val="00CC31AB"/>
    <w:rsid w:val="00CE46D9"/>
    <w:rsid w:val="00CE66B3"/>
    <w:rsid w:val="00D15332"/>
    <w:rsid w:val="00D15754"/>
    <w:rsid w:val="00D3740D"/>
    <w:rsid w:val="00D543CF"/>
    <w:rsid w:val="00D620BC"/>
    <w:rsid w:val="00D8639B"/>
    <w:rsid w:val="00D949D8"/>
    <w:rsid w:val="00D96048"/>
    <w:rsid w:val="00D9638A"/>
    <w:rsid w:val="00DA3FDA"/>
    <w:rsid w:val="00DB297C"/>
    <w:rsid w:val="00DB65F8"/>
    <w:rsid w:val="00E44550"/>
    <w:rsid w:val="00E52A83"/>
    <w:rsid w:val="00E6203A"/>
    <w:rsid w:val="00E65099"/>
    <w:rsid w:val="00E73A35"/>
    <w:rsid w:val="00E82C8C"/>
    <w:rsid w:val="00E82EF3"/>
    <w:rsid w:val="00E91264"/>
    <w:rsid w:val="00EA5138"/>
    <w:rsid w:val="00EB066B"/>
    <w:rsid w:val="00EC08BF"/>
    <w:rsid w:val="00ED1196"/>
    <w:rsid w:val="00ED7CBE"/>
    <w:rsid w:val="00EE168C"/>
    <w:rsid w:val="00EF2252"/>
    <w:rsid w:val="00F26FDA"/>
    <w:rsid w:val="00F36310"/>
    <w:rsid w:val="00F60A7D"/>
    <w:rsid w:val="00F6317C"/>
    <w:rsid w:val="00F631C6"/>
    <w:rsid w:val="00F65BCD"/>
    <w:rsid w:val="00F72E3E"/>
    <w:rsid w:val="00F8777B"/>
    <w:rsid w:val="00F91A78"/>
    <w:rsid w:val="00F96B45"/>
    <w:rsid w:val="00F972A3"/>
    <w:rsid w:val="00FD74C3"/>
    <w:rsid w:val="00FE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735"/>
    <w:pPr>
      <w:spacing w:line="360" w:lineRule="atLeast"/>
      <w:jc w:val="both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B87735"/>
    <w:rPr>
      <w:rFonts w:ascii="Calibri" w:eastAsia="Calibri" w:hAnsi="Calibri"/>
      <w:lang w:val="ru-RU" w:eastAsia="ru-RU" w:bidi="ar-SA"/>
    </w:rPr>
  </w:style>
  <w:style w:type="paragraph" w:styleId="a4">
    <w:name w:val="footnote text"/>
    <w:basedOn w:val="a"/>
    <w:link w:val="a3"/>
    <w:semiHidden/>
    <w:rsid w:val="00B87735"/>
    <w:pPr>
      <w:spacing w:line="240" w:lineRule="auto"/>
    </w:pPr>
    <w:rPr>
      <w:rFonts w:ascii="Calibri" w:hAnsi="Calibri"/>
      <w:sz w:val="20"/>
      <w:szCs w:val="20"/>
    </w:rPr>
  </w:style>
  <w:style w:type="paragraph" w:customStyle="1" w:styleId="1">
    <w:name w:val="Абзац списка1"/>
    <w:basedOn w:val="a"/>
    <w:rsid w:val="00B87735"/>
    <w:pPr>
      <w:ind w:left="720"/>
      <w:contextualSpacing/>
    </w:pPr>
  </w:style>
  <w:style w:type="paragraph" w:customStyle="1" w:styleId="ConsPlusTitle">
    <w:name w:val="ConsPlusTitle"/>
    <w:rsid w:val="00B8773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0">
    <w:name w:val="Абзац списка1"/>
    <w:basedOn w:val="a"/>
    <w:rsid w:val="00B87735"/>
    <w:pPr>
      <w:spacing w:line="240" w:lineRule="auto"/>
      <w:ind w:left="720"/>
      <w:jc w:val="left"/>
    </w:pPr>
    <w:rPr>
      <w:sz w:val="24"/>
      <w:szCs w:val="24"/>
    </w:rPr>
  </w:style>
  <w:style w:type="character" w:styleId="a5">
    <w:name w:val="footnote reference"/>
    <w:basedOn w:val="a0"/>
    <w:semiHidden/>
    <w:rsid w:val="00B87735"/>
    <w:rPr>
      <w:rFonts w:ascii="Times New Roman" w:hAnsi="Times New Roman" w:cs="Times New Roman" w:hint="default"/>
      <w:vertAlign w:val="superscript"/>
    </w:rPr>
  </w:style>
  <w:style w:type="paragraph" w:customStyle="1" w:styleId="msonormalcxspmiddle">
    <w:name w:val="msonormal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msonormalcxsplast">
    <w:name w:val="msonormalcxsplast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1cxspmiddle">
    <w:name w:val="1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a6">
    <w:name w:val="Hyperlink"/>
    <w:uiPriority w:val="99"/>
    <w:rsid w:val="008554DE"/>
    <w:rPr>
      <w:color w:val="0000FF"/>
      <w:u w:val="single"/>
    </w:rPr>
  </w:style>
  <w:style w:type="paragraph" w:customStyle="1" w:styleId="ConsPlusNormal">
    <w:name w:val="ConsPlusNormal"/>
    <w:rsid w:val="008554D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9C0B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C0B4D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paragraph" w:styleId="a8">
    <w:name w:val="header"/>
    <w:basedOn w:val="a"/>
    <w:link w:val="a9"/>
    <w:uiPriority w:val="99"/>
    <w:rsid w:val="00BA1C58"/>
    <w:pPr>
      <w:widowControl w:val="0"/>
      <w:tabs>
        <w:tab w:val="center" w:pos="4536"/>
        <w:tab w:val="right" w:pos="9072"/>
      </w:tabs>
      <w:autoSpaceDE w:val="0"/>
      <w:spacing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BA1C58"/>
    <w:rPr>
      <w:rFonts w:ascii="Arial" w:eastAsia="Calibri" w:hAnsi="Arial" w:cs="Arial"/>
      <w:lang w:eastAsia="ar-SA"/>
    </w:rPr>
  </w:style>
  <w:style w:type="paragraph" w:styleId="aa">
    <w:name w:val="footer"/>
    <w:basedOn w:val="a"/>
    <w:link w:val="ab"/>
    <w:rsid w:val="00C72D3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rsid w:val="00C72D37"/>
    <w:rPr>
      <w:rFonts w:eastAsia="Calibri"/>
      <w:sz w:val="28"/>
      <w:szCs w:val="22"/>
    </w:rPr>
  </w:style>
  <w:style w:type="paragraph" w:styleId="ac">
    <w:name w:val="Balloon Text"/>
    <w:basedOn w:val="a"/>
    <w:link w:val="ad"/>
    <w:rsid w:val="00454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54B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9790E-1613-4781-9375-86FB4DF7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5</cp:revision>
  <cp:lastPrinted>2017-02-01T02:22:00Z</cp:lastPrinted>
  <dcterms:created xsi:type="dcterms:W3CDTF">2017-02-01T02:19:00Z</dcterms:created>
  <dcterms:modified xsi:type="dcterms:W3CDTF">2017-02-01T02:42:00Z</dcterms:modified>
</cp:coreProperties>
</file>