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61" w:rsidRDefault="00F07A61" w:rsidP="00F50A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F50A5B" w:rsidP="00F50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ВНУТРЕННИХ ДЕЛ РОССИЙСКОЙ ФЕДЕРАЦИИ</w:t>
      </w:r>
    </w:p>
    <w:p w:rsidR="00F50A5B" w:rsidRDefault="00F50A5B" w:rsidP="00F50A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декабря 2016 г. №941</w:t>
      </w: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ПОДАЧИ УВЕДОМЛЕНИЯ ОБ ОРГАНИЗОВАННОЙ ПЕРЕВОЗКЕ ГРУППЫ ДЕТЕЙ АВТОБУСАМИ</w:t>
      </w: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10 Правил организованной перевозки группы детей автобусами, утвержденных постановлением Правительства РФ от 17.12.2013 г. №1177 приказываю:</w:t>
      </w:r>
    </w:p>
    <w:p w:rsidR="00F50A5B" w:rsidRDefault="00F50A5B" w:rsidP="00F50A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подачи уведомления об организованной перевозке группы детей автобусами.</w:t>
      </w:r>
    </w:p>
    <w:p w:rsidR="00F50A5B" w:rsidRDefault="00F50A5B" w:rsidP="00F50A5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Порядка.</w:t>
      </w:r>
      <w:proofErr w:type="gramEnd"/>
    </w:p>
    <w:p w:rsidR="00F50A5B" w:rsidRDefault="00F50A5B" w:rsidP="00F50A5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настоящего приказа возложить на первого заметителя Министра генерал-полковника полиции А.В. Горового.</w:t>
      </w:r>
    </w:p>
    <w:p w:rsidR="00F50A5B" w:rsidRDefault="00F50A5B" w:rsidP="00F50A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полиции</w:t>
      </w: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В.КОЛОКОЛЬЦЕВ</w:t>
      </w: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 №941</w:t>
      </w:r>
    </w:p>
    <w:p w:rsid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ПОДАЧИ УВЕДОМЛЕНИЯ ОБ ОРГАНИЗОВАННОЙ ПЕРЕВОЗКЕ ГРУППЫ ДЕТЕЙ АВТОБУСАМИ</w:t>
      </w:r>
    </w:p>
    <w:p w:rsidR="00F50A5B" w:rsidRDefault="00F50A5B" w:rsidP="00F50A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B" w:rsidRDefault="00497AC7" w:rsidP="00F50A5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50A5B">
        <w:rPr>
          <w:rFonts w:ascii="Times New Roman" w:hAnsi="Times New Roman" w:cs="Times New Roman"/>
          <w:sz w:val="28"/>
          <w:szCs w:val="28"/>
        </w:rPr>
        <w:t xml:space="preserve">При организованной перевозке группы детей одним или двумя автобусами не позднее двух дней до дня планируемой перевозки в подразделение Госавтоинспекции управлений, отделов, отделений Министерства внутренних дел Российской Федерации по районам, </w:t>
      </w:r>
      <w:r w:rsidR="00F50A5B">
        <w:rPr>
          <w:rFonts w:ascii="Times New Roman" w:hAnsi="Times New Roman" w:cs="Times New Roman"/>
          <w:sz w:val="28"/>
          <w:szCs w:val="28"/>
        </w:rPr>
        <w:lastRenderedPageBreak/>
        <w:t xml:space="preserve">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</w:t>
      </w:r>
      <w:r w:rsidR="00F07A61">
        <w:rPr>
          <w:rFonts w:ascii="Times New Roman" w:hAnsi="Times New Roman" w:cs="Times New Roman"/>
          <w:sz w:val="28"/>
          <w:szCs w:val="28"/>
        </w:rPr>
        <w:t>Госавтоинспекции Министерства внутренних дел Российской Федерации на комплексе «Байконур» по месту</w:t>
      </w:r>
      <w:proofErr w:type="gramEnd"/>
      <w:r w:rsidR="00F07A61">
        <w:rPr>
          <w:rFonts w:ascii="Times New Roman" w:hAnsi="Times New Roman" w:cs="Times New Roman"/>
          <w:sz w:val="28"/>
          <w:szCs w:val="28"/>
        </w:rPr>
        <w:t xml:space="preserve"> начала первозки руководитель или должностное лицо, ответственные за обеспечение безопасности дорожного движения, образовательной организации; организации, осуществляющей обучение; организации, осуществляющей образовательную деятельность, медицинской организации или иной организации</w:t>
      </w:r>
      <w:r w:rsidR="008C2FAE">
        <w:rPr>
          <w:rFonts w:ascii="Times New Roman" w:hAnsi="Times New Roman" w:cs="Times New Roman"/>
          <w:sz w:val="28"/>
          <w:szCs w:val="28"/>
        </w:rPr>
        <w:t xml:space="preserve">, а при организованной перевозке группы детей по договору фрахтования – фрахтовать или фрахтовщик (по взаимной договоренности) подают уведомления об организованной перевозке группы детей. В случае отсутствия в территориальном органе МВД РФ на районном уровне подразделения ГИБДД уведомление подается в соответствующее подразделение ГИБДД территориального органа МВД РФ по субъекту  РФ.   </w:t>
      </w:r>
    </w:p>
    <w:p w:rsidR="008C2FAE" w:rsidRDefault="00497AC7" w:rsidP="00F50A5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Уведомление подается лично либо в электронной форме и регистрируется в журнале учета уведомлений об организованной перевозке группы детей автобусами.</w:t>
      </w:r>
    </w:p>
    <w:p w:rsidR="00497AC7" w:rsidRDefault="00497AC7" w:rsidP="00F50A5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указывается:</w:t>
      </w:r>
    </w:p>
    <w:p w:rsidR="00497AC7" w:rsidRDefault="00497AC7" w:rsidP="00497AC7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перевозимых детей, дата начала и окончания перевозки.</w:t>
      </w:r>
    </w:p>
    <w:p w:rsidR="00497AC7" w:rsidRDefault="00497AC7" w:rsidP="00497AC7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организованной перевозки группы детей организации – полное наименование с указанием организационно-правовой формы, адрес места нахождения, номер </w:t>
      </w:r>
      <w:r w:rsidR="00FA54E4">
        <w:rPr>
          <w:rFonts w:ascii="Times New Roman" w:hAnsi="Times New Roman" w:cs="Times New Roman"/>
          <w:sz w:val="28"/>
          <w:szCs w:val="28"/>
        </w:rPr>
        <w:t>телефона и (или) факса, адрес электронной почты (при наличии), идентификационный номер налогоплательщика.</w:t>
      </w:r>
    </w:p>
    <w:p w:rsidR="00FA54E4" w:rsidRDefault="00FA54E4" w:rsidP="00497AC7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организованной перевозки детей по договору  фрахтовани:</w:t>
      </w:r>
    </w:p>
    <w:p w:rsidR="00FA54E4" w:rsidRDefault="00FA54E4" w:rsidP="00FA54E4">
      <w:pPr>
        <w:pStyle w:val="a3"/>
        <w:numPr>
          <w:ilvl w:val="2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фрахтователе:</w:t>
      </w:r>
    </w:p>
    <w:p w:rsidR="00FA54E4" w:rsidRDefault="00FA54E4" w:rsidP="00FA54E4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физическом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Ф.И.О. (при наличии), адрес места жительства, номер телефона и (или) факса, адрес электронной почты (при наличии);</w:t>
      </w:r>
    </w:p>
    <w:p w:rsidR="00FA54E4" w:rsidRDefault="00FA54E4" w:rsidP="00FA54E4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Ф.И.О. (при наличии), адрес места жительства, номер телефона</w:t>
      </w:r>
      <w:r w:rsidRPr="00FA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факса, адрес электронной почты (при наличии),</w:t>
      </w:r>
      <w:r w:rsidRPr="00FA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A54E4" w:rsidRDefault="00FA54E4" w:rsidP="00FA54E4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юридическом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 с указанием организационно-правовой формы, адрес места находения, номер телефона</w:t>
      </w:r>
      <w:r w:rsidRPr="00FA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факса, адрес электронной почты (при наличии), идентификационный номер налогоплательщика;</w:t>
      </w:r>
    </w:p>
    <w:p w:rsidR="00FA54E4" w:rsidRDefault="00FA54E4" w:rsidP="00FA54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3.3.2. Информация о фрахтовщике:</w:t>
      </w:r>
    </w:p>
    <w:p w:rsidR="00FA54E4" w:rsidRDefault="00FA54E4" w:rsidP="00FA54E4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Ф.И.О. (при наличии), адрес места жительства, номер телефона</w:t>
      </w:r>
      <w:r w:rsidRPr="00FA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факса, адрес электронной почты (при наличии),</w:t>
      </w:r>
      <w:r w:rsidRPr="00FA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3E6D3A" w:rsidRDefault="003E6D3A" w:rsidP="003E6D3A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юридическом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 с указанием организационно-правовой формы, адрес места находения, номер телефона</w:t>
      </w:r>
      <w:r w:rsidRPr="00FA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факса, адрес электронной почты (при наличии), идентификационный номер налогоплательщика.</w:t>
      </w:r>
    </w:p>
    <w:p w:rsid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3.4. Программа маршрута –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</w:r>
    </w:p>
    <w:p w:rsidR="003E6D3A" w:rsidRP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3.5.  Информация об используемом автобусе (автобусах) – марка, модель, государственный регистрационный знак, номер диагностической карты и срок ее действия, сведения об оснащении тахографом и аппаратурой спутниковой навигации ГЛОНАСС или ГЛОНАСС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proofErr w:type="gramEnd"/>
      <w:r w:rsidRPr="003E6D3A">
        <w:rPr>
          <w:rFonts w:ascii="Times New Roman" w:hAnsi="Times New Roman" w:cs="Times New Roman"/>
          <w:sz w:val="28"/>
          <w:szCs w:val="28"/>
        </w:rPr>
        <w:t>/</w:t>
      </w:r>
    </w:p>
    <w:p w:rsid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3.6.  Информация о водителе (водителях) – Ф.И.О. (при наличии), номер водительского удостоверения, сведения о стаже работы в качестве водителя транспортного средства категории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не менее одного года из последних 3 календарных лет.</w:t>
      </w:r>
    </w:p>
    <w:p w:rsid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3.7. Ф.И.О. (при наличии), должность, номер телефона и (или) факса, адрес электронной почты (при наличии) лица подавшего уведомления (для юрилических лиц).</w:t>
      </w:r>
    </w:p>
    <w:p w:rsid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3.8. Дата подачи уведомления.</w:t>
      </w:r>
    </w:p>
    <w:p w:rsid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Уведомление подписывается лицом, указанным в пункте 1 настоящего Приказа.</w:t>
      </w:r>
    </w:p>
    <w:p w:rsid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Руководителем подразделения ГИБДД в течение суток после получения уведомления организуется:</w:t>
      </w:r>
    </w:p>
    <w:p w:rsidR="003E6D3A" w:rsidRDefault="003E6D3A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5.1. Информирование подразделения ГИБДД по маршруту первозки посредством электронной почты, факсимильной или телефонной связи (в случае осуществления перевозки по дорогам общего пользования</w:t>
      </w:r>
      <w:r w:rsidR="0094788D">
        <w:rPr>
          <w:rFonts w:ascii="Times New Roman" w:hAnsi="Times New Roman" w:cs="Times New Roman"/>
          <w:sz w:val="28"/>
          <w:szCs w:val="28"/>
        </w:rPr>
        <w:t>, пролегающим по территории нескольких районов, городов и иных муниципальных образований в пределах одного субъекта РФ и за его пределами).</w:t>
      </w:r>
    </w:p>
    <w:p w:rsidR="0094788D" w:rsidRPr="0094788D" w:rsidRDefault="0094788D" w:rsidP="003E6D3A">
      <w:pPr>
        <w:spacing w:after="0" w:line="24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по автоматизированным информационным системам МВД РФ слдующих сведений: о регистрации автобуса, о проведении технического осмотра автобуса,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», о несовершении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последнего года.  </w:t>
      </w:r>
    </w:p>
    <w:p w:rsidR="003E6D3A" w:rsidRDefault="003E6D3A" w:rsidP="00FA54E4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54E4" w:rsidRPr="00FA54E4" w:rsidRDefault="00FA54E4" w:rsidP="00FA54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0A5B" w:rsidRPr="00F50A5B" w:rsidRDefault="00F50A5B" w:rsidP="00F50A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F50A5B" w:rsidRPr="00F50A5B" w:rsidSect="003E6D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5135"/>
    <w:multiLevelType w:val="multilevel"/>
    <w:tmpl w:val="F0CA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0A9558C"/>
    <w:multiLevelType w:val="hybridMultilevel"/>
    <w:tmpl w:val="EED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50A5B"/>
    <w:rsid w:val="003E6D3A"/>
    <w:rsid w:val="00497AC7"/>
    <w:rsid w:val="008C2FAE"/>
    <w:rsid w:val="0094788D"/>
    <w:rsid w:val="00F07A61"/>
    <w:rsid w:val="00F50A5B"/>
    <w:rsid w:val="00F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гибдд2</dc:creator>
  <cp:keywords/>
  <dc:description/>
  <cp:lastModifiedBy>гибдд2</cp:lastModifiedBy>
  <cp:revision>3</cp:revision>
  <dcterms:created xsi:type="dcterms:W3CDTF">2017-04-04T04:43:00Z</dcterms:created>
  <dcterms:modified xsi:type="dcterms:W3CDTF">2017-04-04T06:25:00Z</dcterms:modified>
</cp:coreProperties>
</file>