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A065C8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22.01.2019</w:t>
      </w:r>
      <w:r w:rsidR="00500070">
        <w:rPr>
          <w:sz w:val="24"/>
          <w:szCs w:val="24"/>
        </w:rPr>
        <w:t xml:space="preserve">                  </w:t>
      </w:r>
      <w:r w:rsidR="00BB6931" w:rsidRPr="00C317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500070">
        <w:rPr>
          <w:sz w:val="24"/>
          <w:szCs w:val="24"/>
        </w:rPr>
        <w:t xml:space="preserve">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76C3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9235C2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№ 108 от 20.08.2012 «Об утверждении Порядка</w:t>
      </w:r>
    </w:p>
    <w:p w:rsidR="009235C2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проведения антикоррупционной экспертизы </w:t>
      </w:r>
    </w:p>
    <w:p w:rsidR="009235C2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нормативных правовых актов и проектов </w:t>
      </w:r>
    </w:p>
    <w:p w:rsidR="009235C2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нормативных правовых актов администрации </w:t>
      </w:r>
    </w:p>
    <w:p w:rsidR="009235C2" w:rsidRPr="00092417" w:rsidRDefault="009235C2" w:rsidP="009420F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Большеулуйского сельсовета»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9420F2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 xml:space="preserve">частью 5 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>17.07.2009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>172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-ФЗ "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"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11.10.2018 № 362-ФЗ)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, ру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ководствуясь  статьями 26 и 29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35C2" w:rsidRDefault="00454B03" w:rsidP="009235C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5C2">
        <w:rPr>
          <w:rFonts w:ascii="Times New Roman" w:hAnsi="Times New Roman" w:cs="Times New Roman"/>
          <w:b w:val="0"/>
          <w:sz w:val="28"/>
          <w:szCs w:val="28"/>
        </w:rPr>
        <w:t>1.</w:t>
      </w:r>
      <w:r w:rsidR="009235C2" w:rsidRPr="009235C2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5C2" w:rsidRPr="009235C2">
        <w:rPr>
          <w:rFonts w:ascii="Times New Roman" w:hAnsi="Times New Roman" w:cs="Times New Roman"/>
          <w:b w:val="0"/>
          <w:sz w:val="28"/>
          <w:szCs w:val="28"/>
        </w:rPr>
        <w:t>№ 108 от 20.08.2012 «Об утверждении Порядка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5C2" w:rsidRPr="009235C2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Большеулуйского сельсовета»</w:t>
      </w:r>
      <w:r w:rsidR="009235C2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постановление):</w:t>
      </w:r>
    </w:p>
    <w:p w:rsidR="009235C2" w:rsidRPr="009235C2" w:rsidRDefault="009235C2" w:rsidP="009235C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1 к постановлению дополнить пунктом 4 следующего содержания:</w:t>
      </w:r>
    </w:p>
    <w:p w:rsidR="00C8750B" w:rsidRDefault="009235C2" w:rsidP="00C8750B">
      <w:pPr>
        <w:autoSpaceDE w:val="0"/>
        <w:autoSpaceDN w:val="0"/>
        <w:adjustRightInd w:val="0"/>
        <w:ind w:firstLine="709"/>
        <w:outlineLvl w:val="1"/>
        <w:rPr>
          <w:iCs/>
          <w:szCs w:val="28"/>
        </w:rPr>
      </w:pPr>
      <w:r>
        <w:rPr>
          <w:bCs/>
          <w:szCs w:val="28"/>
        </w:rPr>
        <w:t>«</w:t>
      </w:r>
      <w:r w:rsidR="00C8750B">
        <w:rPr>
          <w:iCs/>
          <w:szCs w:val="28"/>
        </w:rPr>
        <w:t>4</w:t>
      </w:r>
      <w:r w:rsidR="00C8750B" w:rsidRPr="00FA31D9">
        <w:rPr>
          <w:iCs/>
          <w:szCs w:val="28"/>
        </w:rPr>
        <w:t>. Независимая антикоррупционная экспертиза</w:t>
      </w:r>
      <w:r w:rsidR="00C8750B">
        <w:rPr>
          <w:iCs/>
          <w:szCs w:val="28"/>
        </w:rPr>
        <w:t xml:space="preserve"> </w:t>
      </w:r>
      <w:r w:rsidR="00C8750B" w:rsidRPr="00FA31D9">
        <w:rPr>
          <w:iCs/>
          <w:szCs w:val="28"/>
        </w:rPr>
        <w:t>правовых актов</w:t>
      </w:r>
      <w:r w:rsidR="00C8750B">
        <w:rPr>
          <w:iCs/>
          <w:szCs w:val="28"/>
        </w:rPr>
        <w:t xml:space="preserve"> и  </w:t>
      </w:r>
      <w:r w:rsidR="00C8750B" w:rsidRPr="00FA31D9">
        <w:rPr>
          <w:iCs/>
          <w:szCs w:val="28"/>
        </w:rPr>
        <w:t>проектов</w:t>
      </w:r>
      <w:r w:rsidR="00C8750B">
        <w:rPr>
          <w:iCs/>
          <w:szCs w:val="28"/>
        </w:rPr>
        <w:t xml:space="preserve"> </w:t>
      </w:r>
      <w:r w:rsidR="00C8750B" w:rsidRPr="00FA31D9">
        <w:rPr>
          <w:iCs/>
          <w:szCs w:val="28"/>
        </w:rPr>
        <w:t xml:space="preserve">правовых актов </w:t>
      </w:r>
    </w:p>
    <w:p w:rsidR="00C8750B" w:rsidRDefault="00C8750B" w:rsidP="00C8750B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iCs/>
          <w:szCs w:val="28"/>
        </w:rPr>
        <w:t xml:space="preserve">4.1. </w:t>
      </w:r>
      <w:proofErr w:type="gramStart"/>
      <w:r>
        <w:rPr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</w:t>
      </w:r>
      <w:r w:rsidRPr="008F410F">
        <w:rPr>
          <w:szCs w:val="28"/>
        </w:rPr>
        <w:t xml:space="preserve">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9" w:history="1">
        <w:r w:rsidRPr="008F410F">
          <w:rPr>
            <w:szCs w:val="28"/>
          </w:rPr>
          <w:t>методикой</w:t>
        </w:r>
      </w:hyperlink>
      <w:r w:rsidRPr="008F410F">
        <w:rPr>
          <w:szCs w:val="28"/>
        </w:rPr>
        <w:t xml:space="preserve"> в порядке, установленном </w:t>
      </w:r>
      <w:hyperlink r:id="rId10" w:history="1">
        <w:r w:rsidRPr="008F410F">
          <w:rPr>
            <w:szCs w:val="28"/>
          </w:rPr>
          <w:t>Правилами</w:t>
        </w:r>
      </w:hyperlink>
      <w:r w:rsidRPr="008F410F">
        <w:rPr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</w:t>
      </w:r>
      <w:r>
        <w:rPr>
          <w:szCs w:val="28"/>
        </w:rPr>
        <w:t>№</w:t>
      </w:r>
      <w:r w:rsidRPr="008F410F">
        <w:rPr>
          <w:szCs w:val="28"/>
        </w:rPr>
        <w:t xml:space="preserve"> 96.</w:t>
      </w:r>
      <w:proofErr w:type="gramEnd"/>
    </w:p>
    <w:p w:rsidR="00C57925" w:rsidRPr="00C57925" w:rsidRDefault="00C8750B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lastRenderedPageBreak/>
        <w:t>4.2. Не</w:t>
      </w:r>
      <w:r w:rsidR="00C57925" w:rsidRPr="00C57925">
        <w:rPr>
          <w:szCs w:val="28"/>
        </w:rPr>
        <w:t xml:space="preserve">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57925" w:rsidRPr="00C57925" w:rsidRDefault="00C57925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57925">
        <w:rPr>
          <w:szCs w:val="28"/>
        </w:rPr>
        <w:t>1) гражданами, имеющими неснятую или непогашенную судимость;</w:t>
      </w:r>
    </w:p>
    <w:p w:rsidR="00C57925" w:rsidRPr="00C57925" w:rsidRDefault="00C57925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57925">
        <w:rPr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57925" w:rsidRPr="00C57925" w:rsidRDefault="00C57925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57925">
        <w:rPr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57925" w:rsidRPr="00C57925" w:rsidRDefault="00C57925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57925">
        <w:rPr>
          <w:szCs w:val="28"/>
        </w:rPr>
        <w:t>4) международными и иностранными организациями;</w:t>
      </w:r>
    </w:p>
    <w:p w:rsidR="00C8750B" w:rsidRDefault="00C57925" w:rsidP="00C5792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57925">
        <w:rPr>
          <w:szCs w:val="28"/>
        </w:rPr>
        <w:t>5) некоммерческими организациями, выполняющими функции иностранного агента.</w:t>
      </w:r>
    </w:p>
    <w:p w:rsidR="00C8750B" w:rsidRDefault="00C57925" w:rsidP="00C8750B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</w:t>
      </w:r>
      <w:r w:rsidR="00C8750B">
        <w:rPr>
          <w:szCs w:val="28"/>
        </w:rPr>
        <w:t>.</w:t>
      </w:r>
      <w:r>
        <w:rPr>
          <w:szCs w:val="28"/>
        </w:rPr>
        <w:t>3</w:t>
      </w:r>
      <w:r w:rsidR="00C8750B">
        <w:rPr>
          <w:szCs w:val="28"/>
        </w:rPr>
        <w:t>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C8750B" w:rsidRDefault="00C57925" w:rsidP="00C8750B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</w:t>
      </w:r>
      <w:r w:rsidR="00C8750B">
        <w:rPr>
          <w:szCs w:val="28"/>
        </w:rPr>
        <w:t>.</w:t>
      </w:r>
      <w:r>
        <w:rPr>
          <w:szCs w:val="28"/>
        </w:rPr>
        <w:t>4</w:t>
      </w:r>
      <w:r w:rsidR="00C8750B">
        <w:rPr>
          <w:szCs w:val="28"/>
        </w:rPr>
        <w:t xml:space="preserve">. </w:t>
      </w:r>
      <w:proofErr w:type="gramStart"/>
      <w:r w:rsidR="00C8750B">
        <w:rPr>
          <w:szCs w:val="28"/>
        </w:rPr>
        <w:t xml:space="preserve">Экспертное заключение, составленное по результатам независимой </w:t>
      </w:r>
      <w:r w:rsidR="00C8750B" w:rsidRPr="008F410F">
        <w:rPr>
          <w:szCs w:val="28"/>
        </w:rPr>
        <w:t xml:space="preserve">антикоррупционной экспертизы по форме, утверждаемой в соответствии с </w:t>
      </w:r>
      <w:hyperlink r:id="rId11" w:history="1">
        <w:r w:rsidR="00C8750B" w:rsidRPr="008F410F">
          <w:rPr>
            <w:szCs w:val="28"/>
          </w:rPr>
          <w:t>Правилами</w:t>
        </w:r>
      </w:hyperlink>
      <w:r w:rsidR="00C8750B" w:rsidRPr="008F410F">
        <w:rPr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</w:t>
      </w:r>
      <w:r w:rsidR="00C8750B">
        <w:rPr>
          <w:szCs w:val="28"/>
        </w:rPr>
        <w:t xml:space="preserve"> Правительства Российской Федерации от 26 февраля 2010 года № 96, может направляться в </w:t>
      </w:r>
      <w:r w:rsidR="00C8750B" w:rsidRPr="00E911DF">
        <w:rPr>
          <w:szCs w:val="28"/>
        </w:rPr>
        <w:t>Большеулуйск</w:t>
      </w:r>
      <w:r w:rsidR="00C8750B">
        <w:rPr>
          <w:szCs w:val="28"/>
        </w:rPr>
        <w:t>ий</w:t>
      </w:r>
      <w:r w:rsidR="00C8750B" w:rsidRPr="00E911DF">
        <w:rPr>
          <w:szCs w:val="28"/>
        </w:rPr>
        <w:t xml:space="preserve"> сельск</w:t>
      </w:r>
      <w:r w:rsidR="00C8750B">
        <w:rPr>
          <w:szCs w:val="28"/>
        </w:rPr>
        <w:t>ий</w:t>
      </w:r>
      <w:r w:rsidR="00C8750B" w:rsidRPr="00E911DF">
        <w:rPr>
          <w:szCs w:val="28"/>
        </w:rPr>
        <w:t xml:space="preserve"> Совет депутатов</w:t>
      </w:r>
      <w:r w:rsidR="00C8750B">
        <w:rPr>
          <w:szCs w:val="28"/>
        </w:rPr>
        <w:t xml:space="preserve"> по почте, в виде электронного документа по электронной почте или иным способом.</w:t>
      </w:r>
      <w:proofErr w:type="gramEnd"/>
    </w:p>
    <w:p w:rsidR="00C8750B" w:rsidRDefault="00C57925" w:rsidP="00C8750B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</w:t>
      </w:r>
      <w:r w:rsidR="00C8750B">
        <w:rPr>
          <w:szCs w:val="28"/>
        </w:rPr>
        <w:t>.</w:t>
      </w:r>
      <w:r>
        <w:rPr>
          <w:szCs w:val="28"/>
        </w:rPr>
        <w:t>5</w:t>
      </w:r>
      <w:r w:rsidR="00C8750B">
        <w:rPr>
          <w:szCs w:val="28"/>
        </w:rPr>
        <w:t xml:space="preserve">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proofErr w:type="spellStart"/>
      <w:r w:rsidR="00C8750B" w:rsidRPr="00E911DF">
        <w:rPr>
          <w:szCs w:val="28"/>
        </w:rPr>
        <w:t>Большеулуйск</w:t>
      </w:r>
      <w:r w:rsidR="00C8750B">
        <w:rPr>
          <w:szCs w:val="28"/>
        </w:rPr>
        <w:t>им</w:t>
      </w:r>
      <w:proofErr w:type="spellEnd"/>
      <w:r w:rsidR="00C8750B" w:rsidRPr="00E911DF">
        <w:rPr>
          <w:szCs w:val="28"/>
        </w:rPr>
        <w:t xml:space="preserve"> сельск</w:t>
      </w:r>
      <w:r w:rsidR="00C8750B">
        <w:rPr>
          <w:szCs w:val="28"/>
        </w:rPr>
        <w:t>им</w:t>
      </w:r>
      <w:r w:rsidR="00C8750B" w:rsidRPr="00E911DF">
        <w:rPr>
          <w:szCs w:val="28"/>
        </w:rPr>
        <w:t xml:space="preserve"> Совет</w:t>
      </w:r>
      <w:r w:rsidR="00C8750B">
        <w:rPr>
          <w:szCs w:val="28"/>
        </w:rPr>
        <w:t>ом</w:t>
      </w:r>
      <w:r w:rsidR="00C8750B" w:rsidRPr="00E911DF">
        <w:rPr>
          <w:szCs w:val="28"/>
        </w:rPr>
        <w:t xml:space="preserve"> депутатов</w:t>
      </w:r>
      <w:r w:rsidR="00C8750B">
        <w:rPr>
          <w:szCs w:val="28"/>
        </w:rPr>
        <w:t xml:space="preserve">, которому оно направлено </w:t>
      </w:r>
      <w:r w:rsidR="00C8750B" w:rsidRPr="00712ADC">
        <w:rPr>
          <w:szCs w:val="28"/>
        </w:rPr>
        <w:t>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proofErr w:type="gramStart"/>
      <w:r w:rsidR="00C8750B" w:rsidRPr="00712AD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C57925" w:rsidRDefault="00C57925" w:rsidP="00C8750B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1.2.Приложение 2 к постановлению изложить в новой редакции согласно приложению к данному постановлению.</w:t>
      </w:r>
    </w:p>
    <w:p w:rsidR="00A364CF" w:rsidRDefault="00C57925" w:rsidP="00A364CF">
      <w:pPr>
        <w:ind w:firstLine="708"/>
        <w:rPr>
          <w:szCs w:val="28"/>
        </w:rPr>
      </w:pPr>
      <w:r>
        <w:rPr>
          <w:szCs w:val="28"/>
        </w:rPr>
        <w:t>2</w:t>
      </w:r>
      <w:r w:rsidR="006B457C">
        <w:rPr>
          <w:szCs w:val="28"/>
        </w:rPr>
        <w:t>. Постановление</w:t>
      </w:r>
      <w:r w:rsidR="006B457C"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A276C3">
        <w:rPr>
          <w:szCs w:val="28"/>
        </w:rPr>
        <w:t>,</w:t>
      </w:r>
      <w:r w:rsidR="009420F2">
        <w:rPr>
          <w:szCs w:val="28"/>
        </w:rPr>
        <w:t xml:space="preserve"> и подлежит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A276C3" w:rsidRDefault="00A276C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A276C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 w:rsidR="00A065C8">
        <w:rPr>
          <w:rFonts w:ascii="Times New Roman" w:hAnsi="Times New Roman" w:cs="Times New Roman"/>
          <w:sz w:val="28"/>
          <w:szCs w:val="28"/>
        </w:rPr>
        <w:t>п</w:t>
      </w:r>
      <w:r w:rsidRPr="00665593">
        <w:rPr>
          <w:rFonts w:ascii="Times New Roman" w:hAnsi="Times New Roman" w:cs="Times New Roman"/>
          <w:sz w:val="28"/>
          <w:szCs w:val="28"/>
        </w:rPr>
        <w:t>остановлени</w:t>
      </w:r>
      <w:r w:rsidR="00A065C8">
        <w:rPr>
          <w:rFonts w:ascii="Times New Roman" w:hAnsi="Times New Roman" w:cs="Times New Roman"/>
          <w:sz w:val="28"/>
          <w:szCs w:val="28"/>
        </w:rPr>
        <w:t>ю</w:t>
      </w:r>
    </w:p>
    <w:p w:rsidR="00A276C3" w:rsidRPr="0066559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A065C8">
        <w:rPr>
          <w:rFonts w:ascii="Times New Roman" w:hAnsi="Times New Roman" w:cs="Times New Roman"/>
          <w:sz w:val="28"/>
          <w:szCs w:val="28"/>
        </w:rPr>
        <w:t>22.01.2019 № 2</w:t>
      </w:r>
      <w:bookmarkStart w:id="0" w:name="_GoBack"/>
      <w:bookmarkEnd w:id="0"/>
    </w:p>
    <w:p w:rsidR="00A276C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7925" w:rsidRPr="00FC40E8" w:rsidRDefault="00C57925" w:rsidP="00C57925">
      <w:pPr>
        <w:ind w:left="5460" w:right="-850" w:firstLine="912"/>
        <w:rPr>
          <w:sz w:val="24"/>
          <w:szCs w:val="24"/>
        </w:rPr>
      </w:pPr>
      <w:r>
        <w:rPr>
          <w:sz w:val="24"/>
          <w:szCs w:val="24"/>
        </w:rPr>
        <w:t>П</w:t>
      </w:r>
      <w:r w:rsidRPr="00FC40E8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2</w:t>
      </w:r>
    </w:p>
    <w:p w:rsidR="00C57925" w:rsidRDefault="00C57925" w:rsidP="00C5792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57925" w:rsidRDefault="00C57925" w:rsidP="00C5792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0FC7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25" w:rsidRPr="00FC40E8" w:rsidRDefault="00C57925" w:rsidP="00C5792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20.08.2012 № 108</w:t>
      </w:r>
    </w:p>
    <w:p w:rsidR="00C57925" w:rsidRPr="00FC40E8" w:rsidRDefault="00C57925" w:rsidP="00C57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7925" w:rsidRDefault="00C57925" w:rsidP="00C57925">
      <w:pPr>
        <w:jc w:val="right"/>
      </w:pPr>
    </w:p>
    <w:p w:rsidR="00C57925" w:rsidRPr="005221CC" w:rsidRDefault="00C57925" w:rsidP="00C57925">
      <w:pPr>
        <w:jc w:val="center"/>
        <w:rPr>
          <w:szCs w:val="28"/>
        </w:rPr>
      </w:pPr>
      <w:r w:rsidRPr="005221CC">
        <w:rPr>
          <w:szCs w:val="28"/>
        </w:rPr>
        <w:t>Состав</w:t>
      </w:r>
    </w:p>
    <w:p w:rsidR="00C57925" w:rsidRPr="005221CC" w:rsidRDefault="00C57925" w:rsidP="00C57925">
      <w:pPr>
        <w:jc w:val="center"/>
        <w:rPr>
          <w:szCs w:val="28"/>
        </w:rPr>
      </w:pPr>
      <w:r w:rsidRPr="005221CC">
        <w:rPr>
          <w:szCs w:val="28"/>
        </w:rPr>
        <w:t xml:space="preserve">рабочей группы по проведению антикоррупционной экспертизы </w:t>
      </w:r>
    </w:p>
    <w:p w:rsidR="00C57925" w:rsidRPr="005221CC" w:rsidRDefault="00C57925" w:rsidP="00C57925">
      <w:pPr>
        <w:jc w:val="center"/>
        <w:rPr>
          <w:szCs w:val="28"/>
        </w:rPr>
      </w:pPr>
      <w:r w:rsidRPr="005221CC">
        <w:rPr>
          <w:szCs w:val="28"/>
        </w:rPr>
        <w:t xml:space="preserve">нормативных правовых актов  и проектов  нормативных правовых актов </w:t>
      </w:r>
    </w:p>
    <w:p w:rsidR="00C57925" w:rsidRPr="005221CC" w:rsidRDefault="00C57925" w:rsidP="00C57925">
      <w:pPr>
        <w:jc w:val="center"/>
        <w:rPr>
          <w:szCs w:val="28"/>
        </w:rPr>
      </w:pPr>
      <w:r w:rsidRPr="005221CC">
        <w:rPr>
          <w:szCs w:val="28"/>
        </w:rPr>
        <w:t>администрации Большеулуйского сельсовета</w:t>
      </w:r>
    </w:p>
    <w:p w:rsidR="00C57925" w:rsidRPr="005221CC" w:rsidRDefault="00C57925" w:rsidP="00C57925">
      <w:pPr>
        <w:rPr>
          <w:szCs w:val="28"/>
        </w:rPr>
      </w:pPr>
    </w:p>
    <w:p w:rsidR="00C57925" w:rsidRDefault="00C57925" w:rsidP="00C57925">
      <w:pPr>
        <w:rPr>
          <w:szCs w:val="28"/>
        </w:rPr>
      </w:pPr>
    </w:p>
    <w:p w:rsidR="00C57925" w:rsidRDefault="00C57925" w:rsidP="00C57925">
      <w:pPr>
        <w:numPr>
          <w:ilvl w:val="0"/>
          <w:numId w:val="7"/>
        </w:numPr>
        <w:spacing w:line="240" w:lineRule="auto"/>
        <w:jc w:val="left"/>
        <w:rPr>
          <w:szCs w:val="28"/>
        </w:rPr>
      </w:pPr>
      <w:r>
        <w:rPr>
          <w:szCs w:val="28"/>
        </w:rPr>
        <w:t xml:space="preserve">Железко Вячеслав Васильевич - заместитель Главы 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Большеулуйского сельсовета</w:t>
      </w:r>
    </w:p>
    <w:p w:rsidR="00C57925" w:rsidRDefault="00C57925" w:rsidP="00C57925">
      <w:pPr>
        <w:ind w:left="360"/>
        <w:rPr>
          <w:szCs w:val="28"/>
        </w:rPr>
      </w:pPr>
    </w:p>
    <w:p w:rsidR="00C57925" w:rsidRPr="00C57925" w:rsidRDefault="00C57925" w:rsidP="00C57925">
      <w:pPr>
        <w:numPr>
          <w:ilvl w:val="0"/>
          <w:numId w:val="7"/>
        </w:numPr>
        <w:spacing w:line="240" w:lineRule="auto"/>
        <w:jc w:val="left"/>
        <w:rPr>
          <w:szCs w:val="28"/>
        </w:rPr>
      </w:pPr>
      <w:r w:rsidRPr="00C57925">
        <w:rPr>
          <w:szCs w:val="28"/>
        </w:rPr>
        <w:t xml:space="preserve"> </w:t>
      </w:r>
      <w:proofErr w:type="spellStart"/>
      <w:r w:rsidRPr="00C57925">
        <w:rPr>
          <w:szCs w:val="28"/>
        </w:rPr>
        <w:t>Бобырькова</w:t>
      </w:r>
      <w:proofErr w:type="spellEnd"/>
      <w:r w:rsidRPr="00C57925">
        <w:rPr>
          <w:szCs w:val="28"/>
        </w:rPr>
        <w:t xml:space="preserve"> Мария Леонтьевна –  </w:t>
      </w:r>
      <w:r>
        <w:rPr>
          <w:szCs w:val="28"/>
        </w:rPr>
        <w:t>ведущий специалист</w:t>
      </w:r>
      <w:r w:rsidRPr="00C57925">
        <w:rPr>
          <w:szCs w:val="28"/>
        </w:rPr>
        <w:t xml:space="preserve"> </w:t>
      </w:r>
    </w:p>
    <w:p w:rsidR="00C57925" w:rsidRDefault="00C57925" w:rsidP="00C57925">
      <w:pPr>
        <w:ind w:left="4608"/>
        <w:rPr>
          <w:szCs w:val="28"/>
        </w:rPr>
      </w:pPr>
      <w:r>
        <w:rPr>
          <w:szCs w:val="28"/>
        </w:rPr>
        <w:t xml:space="preserve">    администрации Большеулуйского</w:t>
      </w:r>
    </w:p>
    <w:p w:rsidR="00C57925" w:rsidRDefault="00C57925" w:rsidP="00C57925">
      <w:pPr>
        <w:ind w:left="4608"/>
        <w:rPr>
          <w:szCs w:val="28"/>
        </w:rPr>
      </w:pPr>
      <w:r>
        <w:rPr>
          <w:szCs w:val="28"/>
        </w:rPr>
        <w:tab/>
        <w:t>сельсовета</w:t>
      </w:r>
    </w:p>
    <w:p w:rsidR="00C57925" w:rsidRPr="00C57925" w:rsidRDefault="00C57925" w:rsidP="00C57925">
      <w:pPr>
        <w:numPr>
          <w:ilvl w:val="0"/>
          <w:numId w:val="7"/>
        </w:numPr>
        <w:tabs>
          <w:tab w:val="clear" w:pos="928"/>
          <w:tab w:val="num" w:pos="720"/>
        </w:tabs>
        <w:spacing w:line="240" w:lineRule="auto"/>
        <w:ind w:left="720"/>
        <w:jc w:val="left"/>
        <w:rPr>
          <w:szCs w:val="28"/>
        </w:rPr>
      </w:pPr>
      <w:r>
        <w:rPr>
          <w:szCs w:val="28"/>
        </w:rPr>
        <w:t xml:space="preserve">представитель отдела правового обеспечения администрации Большеулуйского района (по согласованию) </w:t>
      </w:r>
    </w:p>
    <w:p w:rsidR="00C57925" w:rsidRPr="005221CC" w:rsidRDefault="00C57925" w:rsidP="00C57925">
      <w:pPr>
        <w:ind w:left="360"/>
        <w:rPr>
          <w:szCs w:val="28"/>
        </w:rPr>
      </w:pPr>
    </w:p>
    <w:p w:rsidR="00C57925" w:rsidRPr="00665593" w:rsidRDefault="00C57925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7925" w:rsidRPr="00665593" w:rsidSect="00F8777B">
      <w:headerReference w:type="defaul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2E" w:rsidRDefault="0095182E">
      <w:r>
        <w:separator/>
      </w:r>
    </w:p>
  </w:endnote>
  <w:endnote w:type="continuationSeparator" w:id="0">
    <w:p w:rsidR="0095182E" w:rsidRDefault="009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2E" w:rsidRDefault="0095182E">
      <w:r>
        <w:separator/>
      </w:r>
    </w:p>
  </w:footnote>
  <w:footnote w:type="continuationSeparator" w:id="0">
    <w:p w:rsidR="0095182E" w:rsidRDefault="0095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328AC"/>
    <w:multiLevelType w:val="hybridMultilevel"/>
    <w:tmpl w:val="DA325EC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5"/>
    <w:rsid w:val="00000F9C"/>
    <w:rsid w:val="000100FA"/>
    <w:rsid w:val="00010872"/>
    <w:rsid w:val="00016614"/>
    <w:rsid w:val="000412D9"/>
    <w:rsid w:val="00086450"/>
    <w:rsid w:val="00087414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5014A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874D4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94D51"/>
    <w:rsid w:val="006B350C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235C2"/>
    <w:rsid w:val="0093348A"/>
    <w:rsid w:val="0094008D"/>
    <w:rsid w:val="009420F2"/>
    <w:rsid w:val="0095182E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065C8"/>
    <w:rsid w:val="00A2267B"/>
    <w:rsid w:val="00A276C3"/>
    <w:rsid w:val="00A364CF"/>
    <w:rsid w:val="00A54247"/>
    <w:rsid w:val="00A60B73"/>
    <w:rsid w:val="00A7078E"/>
    <w:rsid w:val="00A711F5"/>
    <w:rsid w:val="00AA2C33"/>
    <w:rsid w:val="00AE71D1"/>
    <w:rsid w:val="00AF2EDC"/>
    <w:rsid w:val="00B208F9"/>
    <w:rsid w:val="00B36227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37061"/>
    <w:rsid w:val="00C57925"/>
    <w:rsid w:val="00C63E2B"/>
    <w:rsid w:val="00C72D37"/>
    <w:rsid w:val="00C8750B"/>
    <w:rsid w:val="00CC31AB"/>
    <w:rsid w:val="00CE46D9"/>
    <w:rsid w:val="00CE66B3"/>
    <w:rsid w:val="00CE6876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163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276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CE687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A12A4083FDFAB6754C389023A1BDDFC93B3112457A1CB151D5FFB0E2022DE33DA1D72AC73B11UDe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1E20B12C6424B019ECA73CD645FC4104C149B2D0121660F894AEB3C2BC49386DC082BCEF1781OBd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1E20B12C6424B019ECA73CD645FC4104C149B2D0121660F894AEB3C2BC49386DC082BCEF1782OBd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1516-E127-4CD3-BF90-0322799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12</cp:revision>
  <cp:lastPrinted>2017-07-14T00:33:00Z</cp:lastPrinted>
  <dcterms:created xsi:type="dcterms:W3CDTF">2017-02-01T02:19:00Z</dcterms:created>
  <dcterms:modified xsi:type="dcterms:W3CDTF">2019-01-21T09:25:00Z</dcterms:modified>
</cp:coreProperties>
</file>