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B" w:rsidRPr="00E26C79" w:rsidRDefault="00EC15FB" w:rsidP="00EC15FB">
      <w:pPr>
        <w:jc w:val="right"/>
      </w:pPr>
      <w:r w:rsidRPr="00E26C79">
        <w:t>Приложение № 2</w:t>
      </w:r>
    </w:p>
    <w:p w:rsidR="00EC15FB" w:rsidRPr="00E26C79" w:rsidRDefault="00EC15FB" w:rsidP="00EC15FB">
      <w:pPr>
        <w:jc w:val="right"/>
      </w:pPr>
      <w:r w:rsidRPr="00E26C79">
        <w:t>к извещению о проведен</w:t>
      </w:r>
      <w:proofErr w:type="gramStart"/>
      <w:r w:rsidRPr="00E26C79">
        <w:t>ии ау</w:t>
      </w:r>
      <w:proofErr w:type="gramEnd"/>
      <w:r w:rsidRPr="00E26C79">
        <w:t>кциона</w:t>
      </w:r>
    </w:p>
    <w:p w:rsidR="00EC15FB" w:rsidRPr="00E26C79" w:rsidRDefault="00EC15FB" w:rsidP="00EC15FB">
      <w:pPr>
        <w:jc w:val="both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Проект Договора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 xml:space="preserve">купли - продажи земельного участка 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rPr>
          <w:i/>
          <w:vertAlign w:val="superscript"/>
        </w:rPr>
      </w:pPr>
      <w:r>
        <w:t xml:space="preserve">с. Большой Улуй                                                                                 </w:t>
      </w:r>
      <w:r w:rsidRPr="00E26C79">
        <w:t xml:space="preserve"> </w:t>
      </w:r>
      <w:r w:rsidRPr="00FB10F1">
        <w:t>« __»</w:t>
      </w:r>
      <w:r w:rsidRPr="00E26C79">
        <w:t xml:space="preserve"> ___________ 201_ г. </w:t>
      </w:r>
      <w:r w:rsidRPr="00E26C79">
        <w:br/>
      </w:r>
      <w:r w:rsidRPr="00E26C79">
        <w:rPr>
          <w:i/>
          <w:vertAlign w:val="superscript"/>
        </w:rPr>
        <w:t xml:space="preserve">             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Администрация Большеулуйского </w:t>
      </w:r>
      <w:r w:rsidR="00C855EA">
        <w:t>сельсовета</w:t>
      </w:r>
      <w:bookmarkStart w:id="0" w:name="_GoBack"/>
      <w:bookmarkEnd w:id="0"/>
      <w:r w:rsidRPr="00E26C79">
        <w:t xml:space="preserve">, в   лице </w:t>
      </w:r>
      <w:r w:rsidRPr="00E26C79">
        <w:rPr>
          <w:i/>
        </w:rPr>
        <w:t>_______________</w:t>
      </w:r>
      <w:r>
        <w:rPr>
          <w:i/>
        </w:rPr>
        <w:t>_______________________________</w:t>
      </w:r>
      <w:r w:rsidRPr="00E26C79">
        <w:rPr>
          <w:i/>
        </w:rPr>
        <w:t>______</w:t>
      </w:r>
      <w:r>
        <w:rPr>
          <w:i/>
        </w:rPr>
        <w:t>________________________</w:t>
      </w:r>
      <w:r w:rsidRPr="00E26C79">
        <w:rPr>
          <w:i/>
        </w:rPr>
        <w:t>_,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>
        <w:rPr>
          <w:i/>
        </w:rPr>
        <w:t xml:space="preserve">       </w:t>
      </w:r>
      <w:r w:rsidRPr="00E26C79">
        <w:rPr>
          <w:i/>
          <w:vertAlign w:val="superscript"/>
        </w:rPr>
        <w:t xml:space="preserve">(ФИО, должность)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proofErr w:type="gramStart"/>
      <w:r w:rsidRPr="00E26C79">
        <w:t>действующего   на  основании  _______________,  именуем</w:t>
      </w:r>
      <w:r>
        <w:t>ая</w:t>
      </w:r>
      <w:r w:rsidRPr="00E26C79">
        <w:t xml:space="preserve">  в  дальнейшем</w:t>
      </w:r>
      <w:r w:rsidRPr="00E26C79">
        <w:rPr>
          <w:i/>
          <w:vertAlign w:val="superscript"/>
        </w:rPr>
        <w:t xml:space="preserve"> </w:t>
      </w:r>
      <w:r w:rsidRPr="00FB10F1">
        <w:t>«</w:t>
      </w:r>
      <w:r w:rsidRPr="00E26C79">
        <w:t>Продавец</w:t>
      </w:r>
      <w:r w:rsidRPr="00FB10F1">
        <w:t>»</w:t>
      </w:r>
      <w:r w:rsidRPr="00E26C79">
        <w:t xml:space="preserve">, и __________________________________________________________, </w:t>
      </w:r>
      <w:proofErr w:type="gramEnd"/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vertAlign w:val="superscript"/>
        </w:rPr>
      </w:pPr>
      <w:r w:rsidRPr="00E26C79">
        <w:rPr>
          <w:i/>
          <w:vertAlign w:val="superscript"/>
        </w:rPr>
        <w:t xml:space="preserve">                                                       (для юридических лиц -  полное наименование, для физических лиц – ФИО)</w:t>
      </w:r>
      <w:r w:rsidRPr="00E26C79">
        <w:rPr>
          <w:vertAlign w:val="superscript"/>
        </w:rPr>
        <w:t xml:space="preserve">                   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именуемый в дальнейшем «Покупатель», в лице ________________________, действующего на основании ________________,  именуемые  в  дальнейшем </w:t>
      </w:r>
      <w:r w:rsidRPr="00FB10F1">
        <w:t>«</w:t>
      </w:r>
      <w:r w:rsidRPr="00E26C79">
        <w:t>Стороны</w:t>
      </w:r>
      <w:r w:rsidRPr="00FB10F1">
        <w:t>»</w:t>
      </w:r>
      <w:r w:rsidRPr="00E26C79">
        <w:t xml:space="preserve">, в соответствии с протоколом аукциона </w:t>
      </w:r>
      <w:proofErr w:type="gramStart"/>
      <w:r w:rsidRPr="00E26C79">
        <w:t>от</w:t>
      </w:r>
      <w:proofErr w:type="gramEnd"/>
      <w:r w:rsidRPr="00E26C79">
        <w:t xml:space="preserve"> ______________№____ заключили настоящий Договор о нижеследующем: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1. Предмет договора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     </w:t>
      </w:r>
    </w:p>
    <w:p w:rsidR="00EC15FB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     1.1. В соответствии с настоящим договором Продавец продает, а Покупатель приобретает в собственность земельный участок из земел</w:t>
      </w:r>
      <w:r>
        <w:t>ь __________________________</w:t>
      </w:r>
      <w:r w:rsidRPr="00E26C79">
        <w:t>________, площадью __________</w:t>
      </w:r>
      <w:proofErr w:type="spellStart"/>
      <w:r w:rsidRPr="00E26C79">
        <w:t>кв.м</w:t>
      </w:r>
      <w:proofErr w:type="spellEnd"/>
      <w:r w:rsidRPr="00E26C79">
        <w:t xml:space="preserve">.,        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 xml:space="preserve">                      </w:t>
      </w:r>
      <w:r w:rsidRPr="00E26C79">
        <w:t xml:space="preserve"> </w:t>
      </w:r>
      <w:r w:rsidRPr="00E26C79">
        <w:rPr>
          <w:i/>
          <w:vertAlign w:val="superscript"/>
        </w:rPr>
        <w:t>(категория земель)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с </w:t>
      </w:r>
      <w:proofErr w:type="gramStart"/>
      <w:r w:rsidRPr="00E26C79">
        <w:t>кадастровым</w:t>
      </w:r>
      <w:proofErr w:type="gramEnd"/>
      <w:r w:rsidRPr="00E26C79">
        <w:t xml:space="preserve"> №________________, находящийся по адресу: _______________________________________</w:t>
      </w:r>
      <w:r w:rsidRPr="00FB10F1">
        <w:t>____</w:t>
      </w:r>
      <w:r w:rsidRPr="00E26C79">
        <w:t xml:space="preserve">_____________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>разрешенное использование:____________________________________</w:t>
      </w:r>
      <w:r w:rsidRPr="004C5E84">
        <w:t xml:space="preserve"> </w:t>
      </w:r>
      <w:r w:rsidRPr="00E26C79">
        <w:t>(далее – Участок)</w:t>
      </w:r>
      <w:r w:rsidR="00F3390D">
        <w:t>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1.2. До заключения настоящего Договора Участок никому не отчужден, не заложен, не обременен иным способом, в споре, под арестом и запрещением не состоит. Продавец продает, а Покупатель покупает по настоящему Договору Участок, свободный от любых (кроме изложенных в разделе 4 настоящего Договора)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 xml:space="preserve">   2. Плата по Договору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2.1. Цена проданного Участка по результатам аукциона, составляет ________________________ рублей.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  <w:vertAlign w:val="superscript"/>
        </w:rPr>
        <w:t>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2.2. Сумма задатка в размере _______________________________рублей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  <w:vertAlign w:val="superscript"/>
        </w:rPr>
        <w:t xml:space="preserve">           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засчитывается в счёт выкупной цены.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6C79">
        <w:tab/>
        <w:t xml:space="preserve">                </w:t>
      </w:r>
      <w:r w:rsidRPr="00E26C79">
        <w:tab/>
      </w:r>
      <w:r w:rsidRPr="00E26C79">
        <w:tab/>
        <w:t xml:space="preserve">        </w:t>
      </w:r>
      <w:r w:rsidRPr="00E26C79">
        <w:rPr>
          <w:b/>
        </w:rPr>
        <w:t>3.Форма и сроки платежа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3.1. Покупатель производит оплату покупки в сумме не выплаченного остатка выкупной стоимости в размере ______________________________________рублей,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  <w:vertAlign w:val="superscript"/>
        </w:rPr>
        <w:t xml:space="preserve">                 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>в течение 10 календарных дней с момента подписания настоящего Договора путем внесения _______________________рублей на счет 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>_______________________________________________________________________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>__________________________________________________________________.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E26C79">
        <w:tab/>
      </w:r>
      <w:r w:rsidRPr="00E26C79">
        <w:tab/>
      </w:r>
      <w:r w:rsidRPr="00E26C79">
        <w:tab/>
      </w:r>
      <w:r w:rsidRPr="00E26C79">
        <w:tab/>
      </w:r>
      <w:r w:rsidRPr="00E26C79">
        <w:rPr>
          <w:i/>
          <w:vertAlign w:val="superscript"/>
        </w:rPr>
        <w:t>(реквизиты)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3.2.Покупатель имеет право произвести оплату досрочно.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3.3.Полная оплата цены Участка должна быть произведена до регистрации права собственности на Участок.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lastRenderedPageBreak/>
        <w:t>3.4. Оплата производится в рублях. В платежных поручениях банка в графе «Назначение платежа» Покупатель обязан указать: идентификационный номер налогоплательщика, номер и дату настоящего Договора, код бюджетной классификации, код ОКАТО, код бюджетной классификации «</w:t>
      </w:r>
      <w:r w:rsidRPr="00E26C79">
        <w:rPr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E26C79">
        <w:t xml:space="preserve">»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3.5. Обязанность Покупателя по оплате цены Участка считается исполненной после их поступления в полном объеме на счет, указанный в пункте 3.1 настоящего Договора, и предоставления Продавцу соответствующих платежных поручений, подтверждающих оплату.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4. Ограничения использования и обременения Участка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4.1. Участок  обременен  публичным сервитутом,  установленным</w:t>
      </w:r>
    </w:p>
    <w:p w:rsidR="00EC15FB" w:rsidRPr="00E26C79" w:rsidRDefault="00EC15FB" w:rsidP="00EC15FB">
      <w:pPr>
        <w:autoSpaceDE w:val="0"/>
        <w:autoSpaceDN w:val="0"/>
        <w:adjustRightInd w:val="0"/>
      </w:pPr>
      <w:proofErr w:type="gramStart"/>
      <w:r w:rsidRPr="00E26C79">
        <w:t>для</w:t>
      </w:r>
      <w:proofErr w:type="gramEnd"/>
      <w:r w:rsidRPr="00E26C79">
        <w:t xml:space="preserve"> __________________________ в соответствии с_____________________________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  <w:vertAlign w:val="superscript"/>
        </w:rPr>
      </w:pPr>
      <w:r w:rsidRPr="00E26C79">
        <w:rPr>
          <w:vertAlign w:val="superscript"/>
        </w:rPr>
        <w:t xml:space="preserve">                (вид ограниченного пользования Участком)</w:t>
      </w:r>
      <w:r w:rsidRPr="00E26C79">
        <w:rPr>
          <w:i/>
          <w:vertAlign w:val="superscript"/>
        </w:rPr>
        <w:t xml:space="preserve">                            (нормативный правовой акт, которым установлен сервитут)</w:t>
      </w: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>сроком на __________________________________. &lt;1&gt;</w:t>
      </w: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-------------------------------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</w:rPr>
      </w:pPr>
      <w:r w:rsidRPr="00E26C79">
        <w:t xml:space="preserve">     </w:t>
      </w:r>
      <w:r w:rsidRPr="00E26C79">
        <w:rPr>
          <w:i/>
        </w:rPr>
        <w:t>&lt;1&gt; Пун</w:t>
      </w:r>
      <w:proofErr w:type="gramStart"/>
      <w:r w:rsidRPr="00E26C79">
        <w:rPr>
          <w:i/>
        </w:rPr>
        <w:t>кт   вкл</w:t>
      </w:r>
      <w:proofErr w:type="gramEnd"/>
      <w:r w:rsidRPr="00E26C79">
        <w:rPr>
          <w:i/>
        </w:rPr>
        <w:t>ючается   в   случае  установления  публичного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</w:rPr>
      </w:pPr>
      <w:r w:rsidRPr="00E26C79">
        <w:rPr>
          <w:i/>
        </w:rPr>
        <w:t>сервитута при принятии решения о продаже земельного участка, в случае его отсутствия указать на это.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4.2. Границы земель, обремененных правами других лиц, а также имеющиеся ограничения пользования указаны на прилагаемой к настоящему Договору </w:t>
      </w:r>
      <w:r w:rsidRPr="00FB10F1">
        <w:t xml:space="preserve">Выписке из Единого государственного реестра недвижимости об объекте недвижимости </w:t>
      </w:r>
      <w:proofErr w:type="gramStart"/>
      <w:r w:rsidRPr="00FB10F1">
        <w:t>от</w:t>
      </w:r>
      <w:proofErr w:type="gramEnd"/>
      <w:r w:rsidRPr="00FB10F1">
        <w:t xml:space="preserve"> «___»______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4.3.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5.Обязательства  Сторон</w:t>
      </w:r>
      <w:r w:rsidRPr="00E26C79">
        <w:rPr>
          <w:b/>
        </w:rPr>
        <w:tab/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5.1. Продавец обязуется: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5.1.1.В месячный срок с момента исполнения Покупателем обязанности по оплате цены Участка обратиться в </w:t>
      </w:r>
      <w:proofErr w:type="gramStart"/>
      <w:r w:rsidRPr="00E26C79">
        <w:t>орган</w:t>
      </w:r>
      <w:proofErr w:type="gramEnd"/>
      <w:r w:rsidRPr="00E26C79">
        <w:t xml:space="preserve"> осуществляющий государственную регистрацию прав на недвижимое имущество и сделок с ним на территории Красноярского края с заявлением о государственной регистрации перехода права собственности.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 Покупатель обязуется: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5.2.1. </w:t>
      </w:r>
      <w:proofErr w:type="gramStart"/>
      <w:r w:rsidRPr="00E26C79">
        <w:t>Оплатить цену Участка</w:t>
      </w:r>
      <w:proofErr w:type="gramEnd"/>
      <w:r w:rsidRPr="00E26C79">
        <w:t xml:space="preserve"> в сроки и в порядке, установленном разделом 3 настоящего Договора.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5.2.2.Предоставить Продавцу копии платежных поручений, подтверждающих оплату цены Участка в трехдневный срок со дня оплаты, но во всех случаях не позднее 30 дней с момента наступления указанного в пункте 3.1 настоящего Договора срока внесения платеж</w:t>
      </w:r>
      <w:r>
        <w:t>а</w:t>
      </w:r>
      <w:r w:rsidRPr="00E26C79">
        <w:t>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5.2.3.Использовать земельный участок способами, не противоречащими ограничениям, установленным в соответствии с действующим законодательством и  утвержденными строительными, санитарными, природоохранными, противопожарными нормами.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5.2.4.Выполнять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имеющихся обременений и сервитутов.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proofErr w:type="gramStart"/>
      <w:r w:rsidRPr="00E26C79">
        <w:t>5.2.5.Обеспечивать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инфраструктуры), которые существовали на Участке на момент его продажи, возможность размещения на Участке межевых, геодезических и иных знаков, а также подъездов к ним, возможность доступа на Участок соответствующих служб для обслуживания, реконструкции, ремонта объектов инфраструктуры. &lt;2&gt;</w:t>
      </w:r>
      <w:proofErr w:type="gramEnd"/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-------------------------------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lastRenderedPageBreak/>
        <w:t>&lt;2&gt; Пункт 5.2.5 включается в договор в случаях наличия указанных обременений.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5.2.6.Предоставлять информацию о состоянии Участка по запросам соответствующих органов государственной власти и органов местного самоуправления, а также обеспечивать доступ и проход на Участок их представителей. Создавать необходимые условия для </w:t>
      </w:r>
      <w:proofErr w:type="gramStart"/>
      <w:r w:rsidRPr="00E26C79">
        <w:t>контроля за</w:t>
      </w:r>
      <w:proofErr w:type="gramEnd"/>
      <w:r w:rsidRPr="00E26C79">
        <w:t xml:space="preserve"> надлежащим выполнением условий Договора и установленного порядка использования Участка.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5.2.7. В месячный срок с момента исполнения Покупателем обязанности по оплате цены Участка обратиться в </w:t>
      </w:r>
      <w:proofErr w:type="gramStart"/>
      <w:r w:rsidRPr="00E26C79">
        <w:t>орган</w:t>
      </w:r>
      <w:proofErr w:type="gramEnd"/>
      <w:r w:rsidRPr="00E26C79">
        <w:t xml:space="preserve"> осуществляющий государственную регистрацию прав на недвижимое имущество и сделок с ним на территории Красноярского края с заявлением о государственной регистрации права собственности.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5.2.8.За свой счет обеспечивать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5.3.Покупатель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6. Ответственность Сторон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6.1.За нарушение срока внесения платежа, указанного в пункте 3.1 настоящего Договора, Покупатель выплачивает Продавцу пени за каждый календарный день просрочки в размере 0,1% от просроченной суммы за каждый календарный день просрочки. Пени перечисляются в порядке, предусмотренном разделом 3 настоящего Договора, до оплаты цены Участка.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6.2.При непредставлении Покупателем копий платежных поручений, подтверждающих полную оплату цены Участка, по истечении 30 дней с момента наступления указанного в пункте 3.1 настоящего Договора срока внесения платежей, Продавец вправе в одностороннем порядке отказаться от исполнения Договора, о чем Продавец письменно уведомляет Покупателя. При этом Договор считается расторгнутым с даты, указанной в соответствующем уведомлении Продавца.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6.3.Ответственность Сторон за невыполнение либо ненадлежащее выполнение условий Договора, не предусмотренная настоящим Договором, определяется в соответствии с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7. Особые условия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7.1. Право собственности на земельный участок переходит от Продавца к Покупателю с момента государственной регистрации перехода права собственности, произведенной в установленном законом порядке.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7.2.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7.3. Все изменения и дополнения к Договору действительны, если они совершены в той же форме, что и сам договор.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7.4. Взаимоотношения Сторон регулируются настоящим Договором и действующим законодательством.</w:t>
      </w:r>
    </w:p>
    <w:p w:rsidR="00EC15FB" w:rsidRPr="00E26C79" w:rsidRDefault="00EC15FB" w:rsidP="00EC15FB">
      <w:pPr>
        <w:spacing w:line="0" w:lineRule="atLeast"/>
        <w:ind w:firstLine="540"/>
        <w:jc w:val="both"/>
      </w:pPr>
      <w:r w:rsidRPr="00E26C79">
        <w:t xml:space="preserve">7.5.Все споры между </w:t>
      </w:r>
      <w:r w:rsidRPr="00E26C79">
        <w:rPr>
          <w:b/>
        </w:rPr>
        <w:t>Сторонами</w:t>
      </w:r>
      <w:r w:rsidRPr="00E26C79">
        <w:t xml:space="preserve">, возникающие по </w:t>
      </w:r>
      <w:r w:rsidRPr="00E26C79">
        <w:rPr>
          <w:b/>
        </w:rPr>
        <w:t>Договору</w:t>
      </w:r>
      <w:r w:rsidRPr="00E26C79">
        <w:t xml:space="preserve">, разрешаются в соответствии с законодательством Российской Федерации путем переговоров, в случае </w:t>
      </w:r>
      <w:proofErr w:type="spellStart"/>
      <w:r w:rsidRPr="00E26C79">
        <w:t>недостижения</w:t>
      </w:r>
      <w:proofErr w:type="spellEnd"/>
      <w:r w:rsidRPr="00E26C79">
        <w:t xml:space="preserve"> соглашения – в суде.</w:t>
      </w:r>
    </w:p>
    <w:p w:rsidR="00EC15FB" w:rsidRPr="00E26C79" w:rsidRDefault="00EC15FB" w:rsidP="00EC15FB">
      <w:pPr>
        <w:spacing w:line="0" w:lineRule="atLeast"/>
        <w:ind w:firstLine="540"/>
        <w:jc w:val="both"/>
      </w:pPr>
      <w:r w:rsidRPr="00E26C79">
        <w:t>7.6. Договор вступает в силу с момента его подписания и действует до полного исполнения сторонами обязательств по договору.</w:t>
      </w:r>
    </w:p>
    <w:p w:rsidR="00EC15FB" w:rsidRPr="00E26C79" w:rsidRDefault="00EC15FB" w:rsidP="00EC15FB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E26C79">
        <w:t>7.7. Договор составлен в трех экземплярах, имеющих одинаковую юридическую силу, один экземпляр для Продавца, второй экземпляр для Покупателя, третий экземпляр для органа, осуществляющего государственную регистрацию прав на недвижимое имущество и сделок с ним.</w:t>
      </w:r>
    </w:p>
    <w:p w:rsidR="00EC15FB" w:rsidRPr="00E26C79" w:rsidRDefault="00EC15FB" w:rsidP="00EC15FB">
      <w:pPr>
        <w:autoSpaceDE w:val="0"/>
        <w:autoSpaceDN w:val="0"/>
        <w:adjustRightInd w:val="0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lastRenderedPageBreak/>
        <w:t>8. Юридические адреса и реквизиты Сторон: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06"/>
        <w:gridCol w:w="364"/>
        <w:gridCol w:w="4819"/>
      </w:tblGrid>
      <w:tr w:rsidR="00EC15FB" w:rsidRPr="00E26C79" w:rsidTr="007E752D">
        <w:trPr>
          <w:trHeight w:val="174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Наименование организации: </w:t>
            </w:r>
          </w:p>
          <w:p w:rsidR="00EC15FB" w:rsidRPr="00E26C79" w:rsidRDefault="00EC15FB" w:rsidP="007E752D"/>
          <w:p w:rsidR="00EC15FB" w:rsidRPr="00E26C79" w:rsidRDefault="00EC15FB" w:rsidP="007E752D"/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Наименование организации: </w:t>
            </w:r>
          </w:p>
          <w:p w:rsidR="00EC15FB" w:rsidRPr="00E26C79" w:rsidRDefault="00EC15FB" w:rsidP="007E752D">
            <w:pPr>
              <w:jc w:val="both"/>
            </w:pPr>
          </w:p>
        </w:tc>
      </w:tr>
      <w:tr w:rsidR="00EC15FB" w:rsidRPr="00E26C79" w:rsidTr="007E752D">
        <w:trPr>
          <w:trHeight w:val="219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Юридический адрес: 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>Почтовый адрес:</w:t>
            </w:r>
          </w:p>
        </w:tc>
      </w:tr>
      <w:tr w:rsidR="00EC15FB" w:rsidRPr="00E26C79" w:rsidTr="007E752D">
        <w:trPr>
          <w:trHeight w:val="280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Почтовый адрес: 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</w:t>
            </w:r>
          </w:p>
        </w:tc>
      </w:tr>
      <w:tr w:rsidR="00EC15FB" w:rsidRPr="00E26C79" w:rsidTr="007E752D">
        <w:trPr>
          <w:gridAfter w:val="2"/>
          <w:wAfter w:w="5183" w:type="dxa"/>
          <w:trHeight w:val="506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Телефон:   </w:t>
            </w:r>
          </w:p>
        </w:tc>
      </w:tr>
      <w:tr w:rsidR="00EC15FB" w:rsidRPr="00E26C79" w:rsidTr="007E752D">
        <w:trPr>
          <w:gridAfter w:val="2"/>
          <w:wAfter w:w="5183" w:type="dxa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Факс:         </w:t>
            </w:r>
          </w:p>
        </w:tc>
      </w:tr>
      <w:tr w:rsidR="00EC15FB" w:rsidRPr="00E26C79" w:rsidTr="007E752D">
        <w:trPr>
          <w:gridAfter w:val="2"/>
          <w:wAfter w:w="5183" w:type="dxa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proofErr w:type="gramStart"/>
            <w:r w:rsidRPr="00E26C79">
              <w:t>р</w:t>
            </w:r>
            <w:proofErr w:type="gramEnd"/>
            <w:r w:rsidRPr="00E26C79">
              <w:t xml:space="preserve">/с </w:t>
            </w:r>
          </w:p>
          <w:p w:rsidR="00EC15FB" w:rsidRPr="00E26C79" w:rsidRDefault="00EC15FB" w:rsidP="007E752D">
            <w:pPr>
              <w:jc w:val="both"/>
            </w:pPr>
            <w:r w:rsidRPr="00E26C79">
              <w:t xml:space="preserve">БИК, ИНН </w:t>
            </w:r>
          </w:p>
        </w:tc>
      </w:tr>
      <w:tr w:rsidR="00EC15FB" w:rsidRPr="00E26C79" w:rsidTr="007E752D">
        <w:trPr>
          <w:gridAfter w:val="2"/>
          <w:wAfter w:w="5183" w:type="dxa"/>
          <w:trHeight w:val="88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</w:p>
        </w:tc>
      </w:tr>
    </w:tbl>
    <w:p w:rsidR="00EC15FB" w:rsidRPr="00E26C79" w:rsidRDefault="00EC15FB" w:rsidP="00EC15FB">
      <w:pPr>
        <w:rPr>
          <w:b/>
        </w:rPr>
      </w:pPr>
    </w:p>
    <w:p w:rsidR="00EC15FB" w:rsidRPr="00E26C79" w:rsidRDefault="00EC15FB" w:rsidP="00EC15FB">
      <w:pPr>
        <w:jc w:val="center"/>
        <w:rPr>
          <w:b/>
        </w:rPr>
      </w:pPr>
      <w:r w:rsidRPr="00E26C79">
        <w:rPr>
          <w:b/>
        </w:rPr>
        <w:t>9. Подписи Сторон</w:t>
      </w:r>
    </w:p>
    <w:p w:rsidR="00EC15FB" w:rsidRPr="00E26C79" w:rsidRDefault="00EC15FB" w:rsidP="00EC15FB">
      <w:pPr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06"/>
        <w:gridCol w:w="364"/>
        <w:gridCol w:w="4961"/>
      </w:tblGrid>
      <w:tr w:rsidR="00EC15FB" w:rsidRPr="00E26C79" w:rsidTr="007E752D">
        <w:trPr>
          <w:trHeight w:val="658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  <w:rPr>
                <w:b/>
              </w:rPr>
            </w:pPr>
            <w:r w:rsidRPr="00E26C79">
              <w:rPr>
                <w:b/>
              </w:rPr>
              <w:t>Продавец:</w:t>
            </w:r>
          </w:p>
          <w:p w:rsidR="00EC15FB" w:rsidRPr="00E26C79" w:rsidRDefault="00EC15FB" w:rsidP="007E752D">
            <w:pPr>
              <w:jc w:val="both"/>
              <w:rPr>
                <w:b/>
              </w:rPr>
            </w:pP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jc w:val="both"/>
            </w:pPr>
            <w:r w:rsidRPr="00E26C79">
              <w:rPr>
                <w:b/>
              </w:rPr>
              <w:t>Покупатель:</w:t>
            </w:r>
            <w:r w:rsidRPr="00E26C79">
              <w:tab/>
            </w:r>
          </w:p>
          <w:p w:rsidR="00EC15FB" w:rsidRPr="00E26C79" w:rsidRDefault="00EC15FB" w:rsidP="007E752D">
            <w:pPr>
              <w:jc w:val="both"/>
            </w:pPr>
          </w:p>
        </w:tc>
      </w:tr>
      <w:tr w:rsidR="00EC15FB" w:rsidRPr="00E26C79" w:rsidTr="007E752D">
        <w:trPr>
          <w:trHeight w:val="1149"/>
        </w:trPr>
        <w:tc>
          <w:tcPr>
            <w:tcW w:w="4706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    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>«_____»  ______________________201__г.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proofErr w:type="spellStart"/>
            <w:r w:rsidRPr="00E26C79">
              <w:t>м.п</w:t>
            </w:r>
            <w:proofErr w:type="spellEnd"/>
            <w:r w:rsidRPr="00E26C79">
              <w:t>.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____________________ 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>«_____» _____________________201__г.</w:t>
            </w:r>
          </w:p>
        </w:tc>
      </w:tr>
    </w:tbl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Pr="00E26C79" w:rsidRDefault="00EC15FB" w:rsidP="00EC15FB">
      <w:pPr>
        <w:jc w:val="both"/>
      </w:pPr>
    </w:p>
    <w:sectPr w:rsidR="00EC15FB" w:rsidRPr="00E26C79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E"/>
    <w:rsid w:val="00537835"/>
    <w:rsid w:val="008F143E"/>
    <w:rsid w:val="00C855EA"/>
    <w:rsid w:val="00EC15FB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8485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2017-11-23T07:01:00Z</dcterms:created>
  <dcterms:modified xsi:type="dcterms:W3CDTF">2019-04-15T08:21:00Z</dcterms:modified>
</cp:coreProperties>
</file>