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14" w:rsidRPr="00CC4414" w:rsidRDefault="00CC4414" w:rsidP="00C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4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БОЛЬШЕУЛУЙСКОГО СЕЛЬСОВЕТА</w:t>
      </w:r>
    </w:p>
    <w:p w:rsidR="00CC4414" w:rsidRPr="00CC4414" w:rsidRDefault="00CC4414" w:rsidP="00C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4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БОЛЬШЕУЛУЙСКОГО РАЙОНА КРАСНОЯРСКОГО КРАЯ</w:t>
      </w:r>
    </w:p>
    <w:p w:rsidR="00CC4414" w:rsidRPr="00CC4414" w:rsidRDefault="00CC4414" w:rsidP="00C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C44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CC44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21.09.2021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338-од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 открытого конкурса по отбору управляющей организации для управления многоквартирными домами по адрес</w:t>
      </w:r>
      <w:r w:rsidR="000915D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Большой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4,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11,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ул.Луговая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2, 2Б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ул.Медицинская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ул.Больничная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162 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161 Жилищного кодекса РФ, Постановлением Правительства РФ от 06.02.2006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 Постановлением Правительства РФ от 03.04.2013 № 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а также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26, 29,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Устава Большеулуйского сельсовета: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01 ноября 2021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конкурс по отбору управляющей организации для управления многоквартирными домами.</w:t>
      </w:r>
    </w:p>
    <w:p w:rsidR="00CC4414" w:rsidRDefault="00CC4414" w:rsidP="00CC4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конкурса разбить в следующие лоты: 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3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4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5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6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7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8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9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ул.Медицинская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ул.Луговая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ул.Луговая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ул.Больничная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9А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</w:t>
      </w:r>
      <w:proofErr w:type="spell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414" w:rsidRPr="00CC4414" w:rsidRDefault="00CC4414" w:rsidP="00CC4414">
      <w:pPr>
        <w:tabs>
          <w:tab w:val="left" w:pos="-18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конкурсной комиссии,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C44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CC4414" w:rsidRPr="00CC4414" w:rsidRDefault="00CC4414" w:rsidP="00CC4414">
      <w:pPr>
        <w:tabs>
          <w:tab w:val="left" w:pos="-18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 извещение о проведении  открытого конкурса по отбору управляющей организации для управления многоквартирными домами,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C4414" w:rsidRPr="00CC4414" w:rsidRDefault="00CC4414" w:rsidP="00CC4414">
      <w:pPr>
        <w:tabs>
          <w:tab w:val="left" w:pos="-18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конкурсную документацию,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тариф и перечень обязательных услуг и работ по содержанию общего имущества в многоквартирных домах по 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Большой Улуй,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4,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11,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13А,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ул.Луговая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 2Б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ул.Медицинская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ул.Больничная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162, 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p w:rsidR="00CC4414" w:rsidRPr="00CC4414" w:rsidRDefault="00CC4414" w:rsidP="00CC4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CC4414" w:rsidRDefault="00CC4414" w:rsidP="0009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вступает в силу со дня его подписания и подлежит размещению на официальном сайте торгов </w:t>
      </w:r>
      <w:hyperlink r:id="rId5" w:history="1">
        <w:r w:rsidRPr="00CC441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Pr="00CC44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CC441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torgi</w:t>
        </w:r>
        <w:r w:rsidRPr="00CC44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CC441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Большеулуйского сельсовета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</w:t>
      </w:r>
      <w:hyperlink r:id="rId6" w:history="1"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bului</w:t>
        </w:r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sels</w:t>
        </w:r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0915D9" w:rsidRPr="001D69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0915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15D9" w:rsidRDefault="000915D9" w:rsidP="0009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5D9" w:rsidRPr="00CC4414" w:rsidRDefault="000915D9" w:rsidP="0009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          </w:t>
      </w: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Большеулуйского сельсовета</w:t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И.Н.</w:t>
      </w:r>
      <w:r w:rsidR="00091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CC441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Арахланова</w:t>
      </w:r>
      <w:proofErr w:type="spellEnd"/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09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4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C4414" w:rsidRPr="00CC4414" w:rsidRDefault="00CC4414" w:rsidP="00CC4414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распоряжению         </w:t>
      </w:r>
    </w:p>
    <w:p w:rsidR="00CC4414" w:rsidRPr="00CC4414" w:rsidRDefault="00CC4414" w:rsidP="00CC4414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21.09.2021 № 338-од</w:t>
      </w:r>
    </w:p>
    <w:p w:rsidR="00CC4414" w:rsidRPr="00CC4414" w:rsidRDefault="00CC4414" w:rsidP="00CC4414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4" w:rsidRPr="00CC4414" w:rsidRDefault="00CC4414" w:rsidP="00C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конкурсной комиссии по отбору управляющей организации для управления многоквартирными домами, расположенными по адресам: </w:t>
      </w:r>
    </w:p>
    <w:p w:rsidR="000915D9" w:rsidRDefault="00CC4414" w:rsidP="0009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Большой Улуй, </w:t>
      </w:r>
      <w:proofErr w:type="spell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gram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.Г</w:t>
      </w:r>
      <w:proofErr w:type="gramEnd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агарина</w:t>
      </w:r>
      <w:proofErr w:type="spellEnd"/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дома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13А,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proofErr w:type="spell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ул.Луговая</w:t>
      </w:r>
      <w:proofErr w:type="spellEnd"/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дома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2, 2Б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ул.Медицинская</w:t>
      </w:r>
      <w:proofErr w:type="spellEnd"/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CC4414" w:rsidRPr="00CC4414" w:rsidRDefault="00CC4414" w:rsidP="0009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gram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</w:t>
      </w:r>
      <w:proofErr w:type="gramEnd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ольничная</w:t>
      </w:r>
      <w:proofErr w:type="spellEnd"/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дом 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9А</w:t>
      </w:r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ул.Советская</w:t>
      </w:r>
      <w:proofErr w:type="spellEnd"/>
      <w:r w:rsidR="00091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дом</w:t>
      </w:r>
      <w:r w:rsidRPr="00CC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162 </w:t>
      </w:r>
    </w:p>
    <w:p w:rsidR="00CC4414" w:rsidRPr="00CC4414" w:rsidRDefault="00CC4414" w:rsidP="00CC4414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C4414" w:rsidRPr="00CC4414" w:rsidTr="00D274E1">
        <w:tc>
          <w:tcPr>
            <w:tcW w:w="4785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>1. Железко В.</w:t>
            </w:r>
            <w:proofErr w:type="gramStart"/>
            <w:r w:rsidRPr="00CC4414">
              <w:rPr>
                <w:sz w:val="24"/>
                <w:szCs w:val="24"/>
              </w:rPr>
              <w:t>В</w:t>
            </w:r>
            <w:proofErr w:type="gramEnd"/>
            <w:r w:rsidRPr="00CC4414">
              <w:rPr>
                <w:sz w:val="24"/>
                <w:szCs w:val="24"/>
              </w:rPr>
              <w:t xml:space="preserve"> -</w:t>
            </w:r>
            <w:r w:rsidR="000915D9">
              <w:rPr>
                <w:sz w:val="24"/>
                <w:szCs w:val="24"/>
              </w:rPr>
              <w:t xml:space="preserve"> </w:t>
            </w:r>
            <w:proofErr w:type="gramStart"/>
            <w:r w:rsidRPr="00CC4414">
              <w:rPr>
                <w:sz w:val="24"/>
                <w:szCs w:val="24"/>
              </w:rPr>
              <w:t>председатель</w:t>
            </w:r>
            <w:proofErr w:type="gramEnd"/>
            <w:r w:rsidRPr="00CC4414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786" w:type="dxa"/>
          </w:tcPr>
          <w:p w:rsidR="00CC4414" w:rsidRDefault="00CC4414" w:rsidP="000915D9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 xml:space="preserve">Заместитель </w:t>
            </w:r>
            <w:r w:rsidR="000915D9">
              <w:rPr>
                <w:sz w:val="24"/>
                <w:szCs w:val="24"/>
              </w:rPr>
              <w:t>Г</w:t>
            </w:r>
            <w:r w:rsidRPr="00CC4414">
              <w:rPr>
                <w:sz w:val="24"/>
                <w:szCs w:val="24"/>
              </w:rPr>
              <w:t>лавы Большеулуйского сельсовета</w:t>
            </w:r>
          </w:p>
          <w:p w:rsidR="000915D9" w:rsidRPr="00CC4414" w:rsidRDefault="000915D9" w:rsidP="000915D9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  <w:tr w:rsidR="00CC4414" w:rsidRPr="00CC4414" w:rsidTr="00D274E1">
        <w:tc>
          <w:tcPr>
            <w:tcW w:w="4785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 xml:space="preserve">2. </w:t>
            </w:r>
            <w:proofErr w:type="spellStart"/>
            <w:r w:rsidRPr="00CC4414">
              <w:rPr>
                <w:sz w:val="24"/>
                <w:szCs w:val="24"/>
              </w:rPr>
              <w:t>Стаховцов</w:t>
            </w:r>
            <w:proofErr w:type="spellEnd"/>
            <w:r w:rsidRPr="00CC4414">
              <w:rPr>
                <w:sz w:val="24"/>
                <w:szCs w:val="24"/>
              </w:rPr>
              <w:t xml:space="preserve"> В.С. - заместитель председателя комиссии</w:t>
            </w:r>
          </w:p>
        </w:tc>
        <w:tc>
          <w:tcPr>
            <w:tcW w:w="4786" w:type="dxa"/>
          </w:tcPr>
          <w:p w:rsidR="00CC4414" w:rsidRDefault="000915D9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  <w:r w:rsidR="00CC4414" w:rsidRPr="00CC4414">
              <w:rPr>
                <w:sz w:val="24"/>
                <w:szCs w:val="24"/>
              </w:rPr>
              <w:t xml:space="preserve"> администрации Большеулуйского сельсовета</w:t>
            </w:r>
          </w:p>
          <w:p w:rsidR="000915D9" w:rsidRPr="00CC4414" w:rsidRDefault="000915D9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  <w:tr w:rsidR="00CC4414" w:rsidRPr="00CC4414" w:rsidTr="00D274E1">
        <w:tc>
          <w:tcPr>
            <w:tcW w:w="4785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 xml:space="preserve">3. </w:t>
            </w:r>
            <w:proofErr w:type="spellStart"/>
            <w:r w:rsidRPr="00CC4414">
              <w:rPr>
                <w:sz w:val="24"/>
                <w:szCs w:val="24"/>
              </w:rPr>
              <w:t>Бобырькова</w:t>
            </w:r>
            <w:proofErr w:type="spellEnd"/>
            <w:r w:rsidRPr="00CC4414">
              <w:rPr>
                <w:sz w:val="24"/>
                <w:szCs w:val="24"/>
              </w:rPr>
              <w:t xml:space="preserve"> М.Л</w:t>
            </w:r>
            <w:r w:rsidR="000915D9">
              <w:rPr>
                <w:sz w:val="24"/>
                <w:szCs w:val="24"/>
              </w:rPr>
              <w:t xml:space="preserve"> </w:t>
            </w:r>
            <w:r w:rsidRPr="00CC4414">
              <w:rPr>
                <w:sz w:val="24"/>
                <w:szCs w:val="24"/>
              </w:rPr>
              <w:t>-</w:t>
            </w:r>
            <w:r w:rsidR="000915D9">
              <w:rPr>
                <w:sz w:val="24"/>
                <w:szCs w:val="24"/>
              </w:rPr>
              <w:t xml:space="preserve"> </w:t>
            </w:r>
            <w:r w:rsidRPr="00CC4414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786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>Ведущий специалист по информационному взаимодействию администрации Большеулуйского сельсовета</w:t>
            </w:r>
          </w:p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  <w:tr w:rsidR="00CC4414" w:rsidRPr="00CC4414" w:rsidTr="00D274E1">
        <w:tc>
          <w:tcPr>
            <w:tcW w:w="9571" w:type="dxa"/>
            <w:gridSpan w:val="2"/>
          </w:tcPr>
          <w:p w:rsidR="00CC4414" w:rsidRDefault="00CC4414" w:rsidP="00CC4414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>ЧЛЕНЫ КОМИССИИ</w:t>
            </w:r>
            <w:r w:rsidR="000915D9">
              <w:rPr>
                <w:sz w:val="24"/>
                <w:szCs w:val="24"/>
              </w:rPr>
              <w:t>:</w:t>
            </w:r>
          </w:p>
          <w:p w:rsidR="000915D9" w:rsidRPr="00CC4414" w:rsidRDefault="000915D9" w:rsidP="00CC4414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</w:tr>
      <w:tr w:rsidR="00CC4414" w:rsidRPr="00CC4414" w:rsidTr="00D274E1">
        <w:tc>
          <w:tcPr>
            <w:tcW w:w="4785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>4. Кротова А.Л.</w:t>
            </w:r>
          </w:p>
        </w:tc>
        <w:tc>
          <w:tcPr>
            <w:tcW w:w="4786" w:type="dxa"/>
          </w:tcPr>
          <w:p w:rsidR="00CC4414" w:rsidRDefault="00CC4414" w:rsidP="000915D9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 xml:space="preserve">Ведущий специалист </w:t>
            </w:r>
            <w:r w:rsidR="000915D9">
              <w:rPr>
                <w:sz w:val="24"/>
                <w:szCs w:val="24"/>
              </w:rPr>
              <w:t xml:space="preserve">по жилищным вопросам </w:t>
            </w:r>
            <w:r w:rsidRPr="00CC4414">
              <w:rPr>
                <w:sz w:val="24"/>
                <w:szCs w:val="24"/>
              </w:rPr>
              <w:t xml:space="preserve">администрации </w:t>
            </w:r>
            <w:r w:rsidR="000915D9">
              <w:rPr>
                <w:sz w:val="24"/>
                <w:szCs w:val="24"/>
              </w:rPr>
              <w:br/>
            </w:r>
            <w:r w:rsidRPr="00CC4414">
              <w:rPr>
                <w:sz w:val="24"/>
                <w:szCs w:val="24"/>
              </w:rPr>
              <w:t>Большеулуйского сельсовета</w:t>
            </w:r>
          </w:p>
          <w:p w:rsidR="000915D9" w:rsidRPr="00CC4414" w:rsidRDefault="000915D9" w:rsidP="000915D9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  <w:tr w:rsidR="00CC4414" w:rsidRPr="00CC4414" w:rsidTr="00D274E1">
        <w:tc>
          <w:tcPr>
            <w:tcW w:w="4785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>5. Сарычев Ю.Ю</w:t>
            </w:r>
            <w:r w:rsidR="000915D9">
              <w:rPr>
                <w:sz w:val="24"/>
                <w:szCs w:val="24"/>
              </w:rPr>
              <w:t>.</w:t>
            </w:r>
          </w:p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CC4414">
              <w:rPr>
                <w:sz w:val="24"/>
                <w:szCs w:val="24"/>
              </w:rPr>
              <w:t>Руководитель МКУ «Служба Заказчика»</w:t>
            </w:r>
          </w:p>
          <w:p w:rsidR="00CC4414" w:rsidRPr="00CC4414" w:rsidRDefault="00CC4414" w:rsidP="00CC4414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</w:tbl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414" w:rsidRPr="00CC4414" w:rsidRDefault="00CC4414" w:rsidP="00CC4414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C4414" w:rsidRPr="00CC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37"/>
    <w:rsid w:val="000915D9"/>
    <w:rsid w:val="00A26A37"/>
    <w:rsid w:val="00B108C9"/>
    <w:rsid w:val="00C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lui-sels.ru" TargetMode="Externa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buluiselsovet@mail.ru</dc:creator>
  <cp:keywords/>
  <dc:description/>
  <cp:lastModifiedBy>buluiselsovet@mail.ru</cp:lastModifiedBy>
  <cp:revision>2</cp:revision>
  <dcterms:created xsi:type="dcterms:W3CDTF">2021-09-24T04:25:00Z</dcterms:created>
  <dcterms:modified xsi:type="dcterms:W3CDTF">2021-09-24T04:39:00Z</dcterms:modified>
</cp:coreProperties>
</file>