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АДМИНИСТРАЦИЯ  БОЛЬШЕУЛУЙСКОГО  СЕЛЬСОВЕТА</w:t>
      </w:r>
    </w:p>
    <w:p w:rsidR="008762EA" w:rsidRDefault="008762EA" w:rsidP="0087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DC51AD" w:rsidRDefault="00FB61E2" w:rsidP="00FB61E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762EA" w:rsidRDefault="00DC51AD" w:rsidP="00DC51A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B61E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DC51AD" w:rsidRDefault="00DC51AD" w:rsidP="00DC51A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EA" w:rsidRDefault="00DC51AD" w:rsidP="00DC51A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62EA">
        <w:rPr>
          <w:rFonts w:ascii="Times New Roman" w:hAnsi="Times New Roman" w:cs="Times New Roman"/>
          <w:sz w:val="28"/>
          <w:szCs w:val="28"/>
        </w:rPr>
        <w:t>с. Большой Улуй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78-од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8762EA" w:rsidRDefault="0055726C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62EA">
        <w:rPr>
          <w:rFonts w:ascii="Times New Roman" w:hAnsi="Times New Roman" w:cs="Times New Roman"/>
          <w:sz w:val="28"/>
          <w:szCs w:val="28"/>
        </w:rPr>
        <w:t xml:space="preserve">униципального имущества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передачи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концессионному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EA" w:rsidRPr="00F143E2" w:rsidRDefault="008762EA" w:rsidP="0087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5726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43E2" w:rsidRPr="0055726C">
        <w:rPr>
          <w:rFonts w:ascii="Times New Roman" w:hAnsi="Times New Roman" w:cs="Times New Roman"/>
          <w:sz w:val="28"/>
          <w:szCs w:val="28"/>
        </w:rPr>
        <w:t>эффективного использования муниципального имущества</w:t>
      </w:r>
      <w:r w:rsidR="007936DA">
        <w:rPr>
          <w:rFonts w:ascii="Times New Roman" w:hAnsi="Times New Roman" w:cs="Times New Roman"/>
          <w:sz w:val="28"/>
          <w:szCs w:val="28"/>
        </w:rPr>
        <w:t>, привлечени</w:t>
      </w:r>
      <w:r w:rsidR="00DC51AD">
        <w:rPr>
          <w:rFonts w:ascii="Times New Roman" w:hAnsi="Times New Roman" w:cs="Times New Roman"/>
          <w:sz w:val="28"/>
          <w:szCs w:val="28"/>
        </w:rPr>
        <w:t>я</w:t>
      </w:r>
      <w:r w:rsidR="007936DA">
        <w:rPr>
          <w:rFonts w:ascii="Times New Roman" w:hAnsi="Times New Roman" w:cs="Times New Roman"/>
          <w:sz w:val="28"/>
          <w:szCs w:val="28"/>
        </w:rPr>
        <w:t xml:space="preserve"> инвестиций</w:t>
      </w:r>
      <w:r w:rsidR="00F143E2" w:rsidRPr="0055726C">
        <w:rPr>
          <w:rFonts w:ascii="Times New Roman" w:hAnsi="Times New Roman" w:cs="Times New Roman"/>
          <w:sz w:val="28"/>
          <w:szCs w:val="28"/>
        </w:rPr>
        <w:t xml:space="preserve"> и передачи </w:t>
      </w:r>
      <w:r w:rsidR="007936D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936DA">
        <w:rPr>
          <w:rStyle w:val="a4"/>
          <w:rFonts w:ascii="Times New Roman" w:hAnsi="Times New Roman" w:cs="Times New Roman"/>
          <w:i w:val="0"/>
          <w:sz w:val="28"/>
          <w:szCs w:val="28"/>
        </w:rPr>
        <w:t>теплоснабжения, централизованной системы холодного водоснабжения</w:t>
      </w:r>
      <w:r w:rsidR="00F143E2" w:rsidRPr="0055726C">
        <w:rPr>
          <w:rFonts w:ascii="Times New Roman" w:hAnsi="Times New Roman" w:cs="Times New Roman"/>
          <w:sz w:val="28"/>
          <w:szCs w:val="28"/>
        </w:rPr>
        <w:t xml:space="preserve"> в пользование по концессионному </w:t>
      </w:r>
      <w:r w:rsidR="00F143E2" w:rsidRPr="00753586">
        <w:rPr>
          <w:rFonts w:ascii="Times New Roman" w:hAnsi="Times New Roman" w:cs="Times New Roman"/>
          <w:sz w:val="28"/>
          <w:szCs w:val="28"/>
        </w:rPr>
        <w:t xml:space="preserve">соглашению, </w:t>
      </w:r>
      <w:r w:rsidR="000D491D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на основании Федерального закона </w:t>
      </w:r>
      <w:r w:rsidR="00F143E2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Российской Федерации </w:t>
      </w:r>
      <w:r w:rsidR="00DC51AD">
        <w:rPr>
          <w:rStyle w:val="a4"/>
          <w:rFonts w:ascii="Times New Roman" w:hAnsi="Times New Roman" w:cs="Times New Roman"/>
          <w:i w:val="0"/>
          <w:sz w:val="28"/>
          <w:szCs w:val="28"/>
        </w:rPr>
        <w:t>от 21.07.2005 № 115-ФЗ</w:t>
      </w:r>
      <w:r w:rsidR="009B22D2" w:rsidRPr="00753586">
        <w:rPr>
          <w:rStyle w:val="a4"/>
          <w:i w:val="0"/>
        </w:rPr>
        <w:t xml:space="preserve"> </w:t>
      </w:r>
      <w:r w:rsidR="000D491D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>«О концессионных соглашениях»,</w:t>
      </w:r>
      <w:r w:rsidR="0055726C" w:rsidRPr="0075358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726C" w:rsidRPr="00DC51AD">
        <w:rPr>
          <w:rStyle w:val="a4"/>
          <w:rFonts w:ascii="Times New Roman" w:hAnsi="Times New Roman" w:cs="Times New Roman"/>
          <w:i w:val="0"/>
          <w:sz w:val="28"/>
          <w:szCs w:val="28"/>
        </w:rPr>
        <w:t>в</w:t>
      </w:r>
      <w:r w:rsidR="0055726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14 Федерального закона Российской Федерации от 6 октября 2003 года </w:t>
      </w:r>
      <w:r w:rsidR="00DC51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131-ФЗ «Об общих принципах организации  местного самоуправления в Российской Федерации»</w:t>
      </w:r>
      <w:r w:rsidR="00F143E2">
        <w:rPr>
          <w:rFonts w:ascii="Times New Roman" w:hAnsi="Times New Roman" w:cs="Times New Roman"/>
          <w:sz w:val="28"/>
          <w:szCs w:val="28"/>
        </w:rPr>
        <w:t xml:space="preserve">, </w:t>
      </w:r>
      <w:r w:rsidRPr="00F143E2">
        <w:rPr>
          <w:rFonts w:ascii="Times New Roman" w:hAnsi="Times New Roman" w:cs="Times New Roman"/>
          <w:sz w:val="28"/>
          <w:szCs w:val="28"/>
        </w:rPr>
        <w:t>руководствуясь  стать</w:t>
      </w:r>
      <w:r w:rsidR="00F143E2" w:rsidRPr="00F143E2">
        <w:rPr>
          <w:rFonts w:ascii="Times New Roman" w:hAnsi="Times New Roman" w:cs="Times New Roman"/>
          <w:sz w:val="28"/>
          <w:szCs w:val="28"/>
        </w:rPr>
        <w:t>ей</w:t>
      </w:r>
      <w:r w:rsidRPr="00F143E2">
        <w:rPr>
          <w:rFonts w:ascii="Times New Roman" w:hAnsi="Times New Roman" w:cs="Times New Roman"/>
          <w:sz w:val="28"/>
          <w:szCs w:val="28"/>
        </w:rPr>
        <w:t xml:space="preserve"> 32</w:t>
      </w:r>
      <w:proofErr w:type="gramEnd"/>
      <w:r w:rsidRPr="00F143E2">
        <w:rPr>
          <w:rFonts w:ascii="Times New Roman" w:hAnsi="Times New Roman" w:cs="Times New Roman"/>
          <w:sz w:val="28"/>
          <w:szCs w:val="28"/>
        </w:rPr>
        <w:t xml:space="preserve">  Ус</w:t>
      </w:r>
      <w:r w:rsidR="00DC51AD">
        <w:rPr>
          <w:rFonts w:ascii="Times New Roman" w:hAnsi="Times New Roman" w:cs="Times New Roman"/>
          <w:sz w:val="28"/>
          <w:szCs w:val="28"/>
        </w:rPr>
        <w:t>тава Большеулуйского сельсовета:</w:t>
      </w:r>
    </w:p>
    <w:p w:rsidR="008762EA" w:rsidRPr="00FB032F" w:rsidRDefault="008762EA" w:rsidP="008762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2F" w:rsidRPr="00FB032F" w:rsidRDefault="00FB032F" w:rsidP="00DC51A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B032F">
        <w:rPr>
          <w:rFonts w:ascii="Times New Roman" w:hAnsi="Times New Roman" w:cs="Times New Roman"/>
          <w:sz w:val="28"/>
          <w:szCs w:val="28"/>
        </w:rPr>
        <w:t xml:space="preserve">1. </w:t>
      </w:r>
      <w:r w:rsidR="008762EA" w:rsidRPr="00FB03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B032F">
        <w:rPr>
          <w:rStyle w:val="a4"/>
          <w:rFonts w:ascii="Times New Roman" w:hAnsi="Times New Roman" w:cs="Times New Roman"/>
          <w:i w:val="0"/>
          <w:sz w:val="28"/>
          <w:szCs w:val="28"/>
        </w:rPr>
        <w:t>перечень муниципального имущества</w:t>
      </w:r>
      <w:r w:rsidR="00F143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отношении объектов теплоснабжения и </w:t>
      </w:r>
      <w:r w:rsidR="003B1FD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централизованной системы </w:t>
      </w:r>
      <w:r w:rsidR="00F143E2">
        <w:rPr>
          <w:rStyle w:val="a4"/>
          <w:rFonts w:ascii="Times New Roman" w:hAnsi="Times New Roman" w:cs="Times New Roman"/>
          <w:i w:val="0"/>
          <w:sz w:val="28"/>
          <w:szCs w:val="28"/>
        </w:rPr>
        <w:t>холодного водоснабжения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FB03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отношении котор</w:t>
      </w:r>
      <w:r w:rsidR="00F143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ых </w:t>
      </w:r>
      <w:r w:rsidRPr="00FB03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планируется заключение концессионного соглашения</w:t>
      </w:r>
      <w:r w:rsidR="00FB61E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B1FD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согласно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</w:t>
      </w:r>
      <w:r w:rsidR="00FB61E2">
        <w:rPr>
          <w:rStyle w:val="a4"/>
          <w:rFonts w:ascii="Times New Roman" w:hAnsi="Times New Roman" w:cs="Times New Roman"/>
          <w:i w:val="0"/>
          <w:sz w:val="28"/>
          <w:szCs w:val="28"/>
        </w:rPr>
        <w:t>ю.</w:t>
      </w:r>
    </w:p>
    <w:p w:rsidR="00D14DD3" w:rsidRDefault="00DC51AD" w:rsidP="00DC51AD">
      <w:pPr>
        <w:pStyle w:val="2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3E2">
        <w:rPr>
          <w:rFonts w:ascii="Times New Roman" w:hAnsi="Times New Roman" w:cs="Times New Roman"/>
          <w:sz w:val="28"/>
          <w:szCs w:val="28"/>
        </w:rPr>
        <w:t>2.</w:t>
      </w:r>
      <w:r w:rsidR="00D14DD3" w:rsidRPr="00D14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D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14DD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B61E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14DD3">
        <w:rPr>
          <w:rFonts w:ascii="Times New Roman" w:hAnsi="Times New Roman" w:cs="Times New Roman"/>
          <w:sz w:val="28"/>
          <w:szCs w:val="28"/>
        </w:rPr>
        <w:t xml:space="preserve">на официальном сайте  Большеулуйского  сельсовета.                        </w:t>
      </w:r>
    </w:p>
    <w:p w:rsidR="008762EA" w:rsidRDefault="00F143E2" w:rsidP="0087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8762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6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2E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B61E2">
        <w:rPr>
          <w:rFonts w:ascii="Times New Roman" w:hAnsi="Times New Roman" w:cs="Times New Roman"/>
          <w:sz w:val="28"/>
          <w:szCs w:val="28"/>
        </w:rPr>
        <w:t>распоряжения</w:t>
      </w:r>
      <w:r w:rsidR="008762E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62EA" w:rsidRDefault="008762EA" w:rsidP="0087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Большеулуйского сельсовета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EA" w:rsidRDefault="008762EA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DD3" w:rsidRDefault="00D14DD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AD" w:rsidRDefault="00DC51AD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51AD" w:rsidSect="00DC51A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C51AD" w:rsidRPr="00C41CDF" w:rsidRDefault="00DC51AD" w:rsidP="00DC5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CD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</w:t>
      </w:r>
      <w:r w:rsidRPr="00C41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41CD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51AD" w:rsidRPr="00C41CDF" w:rsidRDefault="00DC51AD" w:rsidP="00DC51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41CDF">
        <w:rPr>
          <w:rFonts w:ascii="Times New Roman" w:hAnsi="Times New Roman" w:cs="Times New Roman"/>
          <w:sz w:val="20"/>
          <w:szCs w:val="20"/>
        </w:rPr>
        <w:t xml:space="preserve"> к распоряжению </w:t>
      </w:r>
    </w:p>
    <w:p w:rsidR="00DC51AD" w:rsidRDefault="00DC51AD" w:rsidP="00DC51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C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41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от 05.08.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  № 78-од</w:t>
      </w:r>
    </w:p>
    <w:p w:rsidR="00DC51AD" w:rsidRPr="008E38F9" w:rsidRDefault="00DC51AD" w:rsidP="00DC51A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38F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</w:t>
      </w:r>
      <w:r w:rsidRPr="008E38F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Перечень</w:t>
      </w:r>
    </w:p>
    <w:p w:rsidR="00DC51AD" w:rsidRDefault="00DC51AD" w:rsidP="00DC51A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E38F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</w:t>
      </w:r>
      <w:r w:rsidRPr="008E38F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муниципального имущества</w:t>
      </w:r>
    </w:p>
    <w:p w:rsidR="00DC51AD" w:rsidRPr="008E38F9" w:rsidRDefault="00DC51AD" w:rsidP="00DC51A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W w:w="14653" w:type="dxa"/>
        <w:tblInd w:w="675" w:type="dxa"/>
        <w:tblLook w:val="04A0" w:firstRow="1" w:lastRow="0" w:firstColumn="1" w:lastColumn="0" w:noHBand="0" w:noVBand="1"/>
      </w:tblPr>
      <w:tblGrid>
        <w:gridCol w:w="697"/>
        <w:gridCol w:w="4406"/>
        <w:gridCol w:w="1186"/>
        <w:gridCol w:w="2835"/>
        <w:gridCol w:w="993"/>
        <w:gridCol w:w="1417"/>
        <w:gridCol w:w="3119"/>
      </w:tblGrid>
      <w:tr w:rsidR="00DC51AD" w:rsidRPr="00C41CDF" w:rsidTr="00DC51AD">
        <w:trPr>
          <w:trHeight w:val="8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proofErr w:type="gramStart"/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</w:t>
            </w:r>
            <w:proofErr w:type="gramEnd"/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протяж</w:t>
            </w:r>
            <w:proofErr w:type="spellEnd"/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             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Год ввода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Балансовая 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Правоустанавливающий документ</w:t>
            </w:r>
          </w:p>
        </w:tc>
      </w:tr>
      <w:tr w:rsidR="00DC51AD" w:rsidRPr="00C41CDF" w:rsidTr="00DC51AD">
        <w:trPr>
          <w:trHeight w:val="1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котельной  и водозабора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360,7м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Большой 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Водозаборный, 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165003,00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КУВИ-001/2022-133288083</w:t>
            </w:r>
          </w:p>
        </w:tc>
      </w:tr>
      <w:tr w:rsidR="00DC51AD" w:rsidRPr="00C41CDF" w:rsidTr="00DC51AD">
        <w:trPr>
          <w:trHeight w:val="3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Наружные се</w:t>
            </w:r>
            <w:bookmarkStart w:id="0" w:name="_GoBack"/>
            <w:bookmarkEnd w:id="0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водопровода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35226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Большой  Улуй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4297090,68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КУВИ-001/2022-133288170</w:t>
            </w:r>
          </w:p>
        </w:tc>
      </w:tr>
      <w:tr w:rsidR="00DC51AD" w:rsidRPr="00C41CDF" w:rsidTr="00DC51AD">
        <w:trPr>
          <w:trHeight w:val="1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Скважина № 1 (сооружения водозаборные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450 м.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Большой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 2В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16604,46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КУВИ-001/2022-133288394</w:t>
            </w:r>
          </w:p>
        </w:tc>
      </w:tr>
      <w:tr w:rsidR="00DC51AD" w:rsidRPr="00C41CDF" w:rsidTr="00DC51AD">
        <w:trPr>
          <w:trHeight w:val="1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Скважина № 2 (сооружения водозаборные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450 м.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расноармейская</w:t>
            </w:r>
            <w:proofErr w:type="spell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16604,46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КУВИ-001/2022-133287850</w:t>
            </w:r>
          </w:p>
        </w:tc>
      </w:tr>
      <w:tr w:rsidR="00DC51AD" w:rsidRPr="00C41CDF" w:rsidTr="00DC51AD">
        <w:trPr>
          <w:trHeight w:val="14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операторская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16м2.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Сосновый Бор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Майская,  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102546,00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КУВИ-001/2022-133288697</w:t>
            </w:r>
          </w:p>
        </w:tc>
      </w:tr>
      <w:tr w:rsidR="00DC51AD" w:rsidRPr="00C41CDF" w:rsidTr="00DC51AD">
        <w:trPr>
          <w:trHeight w:val="17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водозаборное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(скважина)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450 м.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Сосновый Бор</w:t>
            </w:r>
          </w:p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Майская,  1В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728573,00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КУВИ-001/2022-133288962</w:t>
            </w:r>
          </w:p>
        </w:tc>
      </w:tr>
      <w:tr w:rsidR="00DC51AD" w:rsidRPr="00C41CDF" w:rsidTr="00DC51AD">
        <w:trPr>
          <w:trHeight w:val="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Наружные сети водопровода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2374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Сосновый Бор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1095703,00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КУВИ-001/2022-133288449</w:t>
            </w:r>
          </w:p>
        </w:tc>
      </w:tr>
      <w:tr w:rsidR="00DC51AD" w:rsidRPr="00C41CDF" w:rsidTr="00DC51AD">
        <w:trPr>
          <w:trHeight w:val="2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Наружные сети водопровода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Тихий ручей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1349642,00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КУВИ-001/2022-133287683</w:t>
            </w:r>
          </w:p>
        </w:tc>
      </w:tr>
      <w:tr w:rsidR="00DC51AD" w:rsidRPr="00C41CDF" w:rsidTr="00DC51AD">
        <w:trPr>
          <w:trHeight w:val="58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водозаборное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(водонапорная  башня)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20м3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Сосновый  Бор,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Боровая,   2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232613,00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КУВИ-001/2022-133288220</w:t>
            </w:r>
          </w:p>
        </w:tc>
      </w:tr>
      <w:tr w:rsidR="00DC51AD" w:rsidRPr="00C41CDF" w:rsidTr="00DC51AD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- водонапорная башня  со скважиной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25м2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Красный Луг,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Трактовая,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80626,5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КУВИ-001/2022-133289146</w:t>
            </w:r>
          </w:p>
        </w:tc>
      </w:tr>
      <w:tr w:rsidR="00DC51AD" w:rsidRPr="00C41CDF" w:rsidTr="00DC51AD">
        <w:trPr>
          <w:trHeight w:val="1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Наружные сети водопровода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Красный Луг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Трактовая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ind w:left="53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124000,00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КУВИ-001/2022-133288012</w:t>
            </w:r>
          </w:p>
        </w:tc>
      </w:tr>
      <w:tr w:rsidR="00DC51AD" w:rsidRPr="00C41CDF" w:rsidTr="00DC51AD">
        <w:trPr>
          <w:trHeight w:val="5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Наружные сети водопровода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Красный Луг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Школьная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124000,00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КУВИ-001/2022-133288538</w:t>
            </w:r>
          </w:p>
        </w:tc>
      </w:tr>
      <w:tr w:rsidR="00DC51AD" w:rsidRPr="00C41CDF" w:rsidTr="00DC51AD">
        <w:trPr>
          <w:trHeight w:val="1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Котельная РОВД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53,6м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Большой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Просвещения,   18А.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125400,00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КУВИ-001/2022-133287896</w:t>
            </w:r>
          </w:p>
        </w:tc>
      </w:tr>
      <w:tr w:rsidR="00DC51AD" w:rsidRPr="00C41CDF" w:rsidTr="00DC51AD">
        <w:trPr>
          <w:trHeight w:val="1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трубного транспорта (т</w:t>
            </w: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епловые сети котельной  РОВД)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621м.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с. Большой Улуй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155963,16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КУВИ-001/2022-132696986</w:t>
            </w:r>
          </w:p>
        </w:tc>
      </w:tr>
      <w:tr w:rsidR="00DC51AD" w:rsidRPr="00C41CDF" w:rsidTr="00DC51AD">
        <w:trPr>
          <w:trHeight w:val="1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трубного транспорта (тепловые сети) </w:t>
            </w: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котельной средней школы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1625м.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с. Большой Улуй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4120007,17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КУВИ-001/2022-133288839</w:t>
            </w:r>
          </w:p>
        </w:tc>
      </w:tr>
      <w:tr w:rsidR="00DC51AD" w:rsidRPr="00C41CDF" w:rsidTr="00DC51AD">
        <w:trPr>
          <w:trHeight w:val="1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трубного транспорта (тепловые сети) </w:t>
            </w: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котельной средней школы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310м.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с. Большой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1460610,00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КУВИ-001/2022-133289053</w:t>
            </w:r>
          </w:p>
        </w:tc>
      </w:tr>
      <w:tr w:rsidR="00DC51AD" w:rsidRPr="00C41CDF" w:rsidTr="00DC51AD">
        <w:trPr>
          <w:trHeight w:val="5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Сооружения трубного транспорта (тепловые сети) </w:t>
            </w: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котельной средней школы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253м.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с. Большой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ул. Просвещения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1989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901919,00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КУВИ-001/2022-133288333</w:t>
            </w:r>
          </w:p>
        </w:tc>
      </w:tr>
      <w:tr w:rsidR="00DC51AD" w:rsidRPr="00C41CDF" w:rsidTr="00DC51AD">
        <w:trPr>
          <w:trHeight w:val="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Котельная (центральная) 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612,1м</w:t>
            </w:r>
            <w:proofErr w:type="gramStart"/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Большой Улуй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Мелиорации,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1968</w:t>
            </w:r>
          </w:p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1588100,00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КУВИ-001/2022-133288308</w:t>
            </w:r>
          </w:p>
        </w:tc>
      </w:tr>
      <w:tr w:rsidR="00DC51AD" w:rsidRPr="00C41CDF" w:rsidTr="00DC51AD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Сооружения трубного транспорта (тепловые сети центральной котельной)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3049м.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Большой Улуй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AD" w:rsidRPr="00C41CDF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C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1271010,12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D" w:rsidRPr="00453ACC" w:rsidRDefault="00DC51AD" w:rsidP="00C10168">
            <w:pP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Выписка из ЕГРН от 05.08.2022 №</w:t>
            </w:r>
            <w:r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453AC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КУВИ-001/2022-133288764</w:t>
            </w:r>
          </w:p>
        </w:tc>
      </w:tr>
    </w:tbl>
    <w:p w:rsidR="00DC51AD" w:rsidRPr="00C41CDF" w:rsidRDefault="00DC51AD" w:rsidP="00DC51AD">
      <w:pPr>
        <w:spacing w:after="0" w:line="240" w:lineRule="auto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DC51AD" w:rsidRDefault="00DC51AD" w:rsidP="00DC51AD">
      <w:pPr>
        <w:spacing w:after="0" w:line="240" w:lineRule="auto"/>
        <w:rPr>
          <w:rStyle w:val="a4"/>
          <w:i w:val="0"/>
          <w:sz w:val="28"/>
          <w:szCs w:val="28"/>
        </w:rPr>
      </w:pPr>
    </w:p>
    <w:p w:rsidR="00D14DD3" w:rsidRDefault="00D14DD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DD3" w:rsidRDefault="00D14DD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DD3" w:rsidRDefault="00D14DD3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E9B" w:rsidRDefault="00E76E9B" w:rsidP="00876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E9B" w:rsidSect="00DC5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F0" w:rsidRDefault="000452F0" w:rsidP="00615E8A">
      <w:pPr>
        <w:spacing w:after="0" w:line="240" w:lineRule="auto"/>
      </w:pPr>
      <w:r>
        <w:separator/>
      </w:r>
    </w:p>
  </w:endnote>
  <w:endnote w:type="continuationSeparator" w:id="0">
    <w:p w:rsidR="000452F0" w:rsidRDefault="000452F0" w:rsidP="0061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F0" w:rsidRDefault="000452F0" w:rsidP="00615E8A">
      <w:pPr>
        <w:spacing w:after="0" w:line="240" w:lineRule="auto"/>
      </w:pPr>
      <w:r>
        <w:separator/>
      </w:r>
    </w:p>
  </w:footnote>
  <w:footnote w:type="continuationSeparator" w:id="0">
    <w:p w:rsidR="000452F0" w:rsidRDefault="000452F0" w:rsidP="00615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25B"/>
    <w:multiLevelType w:val="hybridMultilevel"/>
    <w:tmpl w:val="D500F444"/>
    <w:lvl w:ilvl="0" w:tplc="A3B2901A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45"/>
    <w:rsid w:val="000452F0"/>
    <w:rsid w:val="00071B1F"/>
    <w:rsid w:val="00096E45"/>
    <w:rsid w:val="000B5CF9"/>
    <w:rsid w:val="000D491D"/>
    <w:rsid w:val="000E32E7"/>
    <w:rsid w:val="000F42F0"/>
    <w:rsid w:val="001F0933"/>
    <w:rsid w:val="001F22E4"/>
    <w:rsid w:val="0026158D"/>
    <w:rsid w:val="00293229"/>
    <w:rsid w:val="00306396"/>
    <w:rsid w:val="00327815"/>
    <w:rsid w:val="003624BD"/>
    <w:rsid w:val="00381995"/>
    <w:rsid w:val="003B1FD3"/>
    <w:rsid w:val="003D47C5"/>
    <w:rsid w:val="003D4C83"/>
    <w:rsid w:val="003E3656"/>
    <w:rsid w:val="004E455A"/>
    <w:rsid w:val="0055726C"/>
    <w:rsid w:val="00586133"/>
    <w:rsid w:val="005A557E"/>
    <w:rsid w:val="005D0FC5"/>
    <w:rsid w:val="00615E8A"/>
    <w:rsid w:val="006B7C3A"/>
    <w:rsid w:val="007429C5"/>
    <w:rsid w:val="00753586"/>
    <w:rsid w:val="007636CE"/>
    <w:rsid w:val="007936DA"/>
    <w:rsid w:val="007E327B"/>
    <w:rsid w:val="008762EA"/>
    <w:rsid w:val="00882665"/>
    <w:rsid w:val="008C5D04"/>
    <w:rsid w:val="008E38F9"/>
    <w:rsid w:val="008F1D9B"/>
    <w:rsid w:val="008F25A4"/>
    <w:rsid w:val="0090623A"/>
    <w:rsid w:val="009768F9"/>
    <w:rsid w:val="0098782C"/>
    <w:rsid w:val="009B22D2"/>
    <w:rsid w:val="009D523D"/>
    <w:rsid w:val="00A621B6"/>
    <w:rsid w:val="00A65078"/>
    <w:rsid w:val="00AA41E1"/>
    <w:rsid w:val="00AB1DBE"/>
    <w:rsid w:val="00BC0873"/>
    <w:rsid w:val="00C4713E"/>
    <w:rsid w:val="00CC4CF3"/>
    <w:rsid w:val="00CD185C"/>
    <w:rsid w:val="00D14DD3"/>
    <w:rsid w:val="00D20FCD"/>
    <w:rsid w:val="00DB2422"/>
    <w:rsid w:val="00DC51AD"/>
    <w:rsid w:val="00E01090"/>
    <w:rsid w:val="00E76E9B"/>
    <w:rsid w:val="00F143E2"/>
    <w:rsid w:val="00F81EC7"/>
    <w:rsid w:val="00FB032F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EA"/>
    <w:pPr>
      <w:ind w:left="720"/>
      <w:contextualSpacing/>
    </w:pPr>
  </w:style>
  <w:style w:type="character" w:styleId="a4">
    <w:name w:val="Emphasis"/>
    <w:basedOn w:val="a0"/>
    <w:qFormat/>
    <w:rsid w:val="000D491D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D14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DD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4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DD3"/>
    <w:rPr>
      <w:rFonts w:eastAsiaTheme="minorEastAsia"/>
      <w:lang w:eastAsia="ru-RU"/>
    </w:rPr>
  </w:style>
  <w:style w:type="paragraph" w:styleId="a7">
    <w:name w:val="Plain Text"/>
    <w:basedOn w:val="a"/>
    <w:link w:val="a8"/>
    <w:semiHidden/>
    <w:unhideWhenUsed/>
    <w:rsid w:val="00D14D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14DD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1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Полужирный"/>
    <w:rsid w:val="009768F9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EA"/>
    <w:pPr>
      <w:ind w:left="720"/>
      <w:contextualSpacing/>
    </w:pPr>
  </w:style>
  <w:style w:type="character" w:styleId="a4">
    <w:name w:val="Emphasis"/>
    <w:basedOn w:val="a0"/>
    <w:qFormat/>
    <w:rsid w:val="000D491D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D14D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4DD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4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DD3"/>
    <w:rPr>
      <w:rFonts w:eastAsiaTheme="minorEastAsia"/>
      <w:lang w:eastAsia="ru-RU"/>
    </w:rPr>
  </w:style>
  <w:style w:type="paragraph" w:styleId="a7">
    <w:name w:val="Plain Text"/>
    <w:basedOn w:val="a"/>
    <w:link w:val="a8"/>
    <w:semiHidden/>
    <w:unhideWhenUsed/>
    <w:rsid w:val="00D14D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14DD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1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Полужирный"/>
    <w:rsid w:val="009768F9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761B-50BF-48CD-86D8-CE03BE2C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buluiselsovet@mail.ru</dc:creator>
  <cp:lastModifiedBy>buluiselsovet@mail.ru</cp:lastModifiedBy>
  <cp:revision>3</cp:revision>
  <cp:lastPrinted>2022-07-14T04:07:00Z</cp:lastPrinted>
  <dcterms:created xsi:type="dcterms:W3CDTF">2023-02-03T08:41:00Z</dcterms:created>
  <dcterms:modified xsi:type="dcterms:W3CDTF">2023-02-03T08:44:00Z</dcterms:modified>
</cp:coreProperties>
</file>